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5B" w:rsidRPr="005F3635" w:rsidRDefault="00255837" w:rsidP="00177F69">
      <w:pPr>
        <w:spacing w:after="0"/>
        <w:jc w:val="center"/>
        <w:rPr>
          <w:sz w:val="24"/>
          <w:szCs w:val="24"/>
          <w:u w:val="single"/>
        </w:rPr>
      </w:pPr>
      <w:r w:rsidRPr="005F3635">
        <w:rPr>
          <w:sz w:val="24"/>
          <w:szCs w:val="24"/>
          <w:u w:val="single"/>
        </w:rPr>
        <w:t xml:space="preserve">Year 5/6 </w:t>
      </w:r>
      <w:r w:rsidR="009B35AF" w:rsidRPr="005F3635">
        <w:rPr>
          <w:sz w:val="24"/>
          <w:szCs w:val="24"/>
          <w:u w:val="single"/>
        </w:rPr>
        <w:t>Homework</w:t>
      </w:r>
      <w:r w:rsidRPr="005F3635">
        <w:rPr>
          <w:sz w:val="24"/>
          <w:szCs w:val="24"/>
          <w:u w:val="single"/>
        </w:rPr>
        <w:t xml:space="preserve"> Autumn Term 1</w:t>
      </w:r>
      <w:r w:rsidRPr="005F3635">
        <w:rPr>
          <w:sz w:val="24"/>
          <w:szCs w:val="24"/>
          <w:u w:val="single"/>
          <w:vertAlign w:val="superscript"/>
        </w:rPr>
        <w:t>st</w:t>
      </w:r>
      <w:r w:rsidRPr="005F3635">
        <w:rPr>
          <w:sz w:val="24"/>
          <w:szCs w:val="24"/>
          <w:u w:val="single"/>
        </w:rPr>
        <w:t xml:space="preserve"> Half Term</w:t>
      </w:r>
    </w:p>
    <w:p w:rsidR="00E02DFC" w:rsidRPr="005F3635" w:rsidRDefault="00E02DFC" w:rsidP="00177F69">
      <w:pPr>
        <w:spacing w:after="0"/>
        <w:rPr>
          <w:sz w:val="24"/>
          <w:szCs w:val="24"/>
        </w:rPr>
      </w:pPr>
      <w:r w:rsidRPr="005F3635">
        <w:rPr>
          <w:sz w:val="24"/>
          <w:szCs w:val="24"/>
        </w:rPr>
        <w:t>Below is the homework for each week of this half term.  Each homework will consist of three activities:</w:t>
      </w:r>
    </w:p>
    <w:p w:rsidR="00E02DFC" w:rsidRPr="005F3635" w:rsidRDefault="00E02DFC" w:rsidP="00177F69">
      <w:pPr>
        <w:spacing w:after="0"/>
        <w:rPr>
          <w:b/>
          <w:sz w:val="24"/>
          <w:szCs w:val="24"/>
        </w:rPr>
      </w:pPr>
      <w:r w:rsidRPr="005F3635">
        <w:rPr>
          <w:b/>
          <w:sz w:val="24"/>
          <w:szCs w:val="24"/>
        </w:rPr>
        <w:t>1: a list of spellings to learn for the following Wednesday</w:t>
      </w:r>
    </w:p>
    <w:p w:rsidR="005F3635" w:rsidRPr="005F3635" w:rsidRDefault="005F3635" w:rsidP="005F3635">
      <w:pPr>
        <w:spacing w:after="0"/>
        <w:rPr>
          <w:sz w:val="24"/>
          <w:szCs w:val="24"/>
        </w:rPr>
      </w:pPr>
      <w:r w:rsidRPr="005F3635">
        <w:rPr>
          <w:sz w:val="24"/>
          <w:szCs w:val="24"/>
        </w:rPr>
        <w:t>Please practise the lists of spellings ready for your spelling test on a Wednesday. Below are your lists of spellings unless your teacher has given you a different list.</w:t>
      </w:r>
    </w:p>
    <w:p w:rsidR="00E02DFC" w:rsidRPr="005F3635" w:rsidRDefault="00E02DFC" w:rsidP="00177F69">
      <w:pPr>
        <w:spacing w:after="0"/>
        <w:rPr>
          <w:b/>
          <w:sz w:val="24"/>
          <w:szCs w:val="24"/>
        </w:rPr>
      </w:pPr>
      <w:r w:rsidRPr="005F3635">
        <w:rPr>
          <w:b/>
          <w:sz w:val="24"/>
          <w:szCs w:val="24"/>
        </w:rPr>
        <w:t>2: an online book to read from our new reading resource</w:t>
      </w:r>
    </w:p>
    <w:p w:rsidR="005F3635" w:rsidRDefault="005F3635" w:rsidP="00177F69">
      <w:pPr>
        <w:spacing w:after="0"/>
        <w:rPr>
          <w:sz w:val="24"/>
          <w:szCs w:val="24"/>
        </w:rPr>
      </w:pPr>
      <w:r>
        <w:rPr>
          <w:sz w:val="24"/>
          <w:szCs w:val="24"/>
        </w:rPr>
        <w:t>Some of the books are tricky to read so if you find it difficult, please ask someone to read the book to you.  It’s the comprehension (understanding the text) that is most important.</w:t>
      </w:r>
    </w:p>
    <w:p w:rsidR="00E02DFC" w:rsidRPr="005F3635" w:rsidRDefault="00E02DFC" w:rsidP="00177F69">
      <w:pPr>
        <w:spacing w:after="0"/>
        <w:rPr>
          <w:b/>
          <w:sz w:val="24"/>
          <w:szCs w:val="24"/>
        </w:rPr>
      </w:pPr>
      <w:r w:rsidRPr="005F3635">
        <w:rPr>
          <w:b/>
          <w:sz w:val="24"/>
          <w:szCs w:val="24"/>
        </w:rPr>
        <w:t xml:space="preserve">3: </w:t>
      </w:r>
      <w:r w:rsidR="0072686C" w:rsidRPr="005F3635">
        <w:rPr>
          <w:b/>
          <w:sz w:val="24"/>
          <w:szCs w:val="24"/>
        </w:rPr>
        <w:t xml:space="preserve">times table </w:t>
      </w:r>
      <w:proofErr w:type="spellStart"/>
      <w:r w:rsidR="0072686C" w:rsidRPr="005F3635">
        <w:rPr>
          <w:b/>
          <w:sz w:val="24"/>
          <w:szCs w:val="24"/>
        </w:rPr>
        <w:t>rockstars</w:t>
      </w:r>
      <w:proofErr w:type="spellEnd"/>
      <w:r w:rsidR="00177F69" w:rsidRPr="005F3635">
        <w:rPr>
          <w:b/>
          <w:sz w:val="24"/>
          <w:szCs w:val="24"/>
        </w:rPr>
        <w:t xml:space="preserve"> (or a similar game)</w:t>
      </w:r>
    </w:p>
    <w:p w:rsidR="00E02DFC" w:rsidRPr="005F3635" w:rsidRDefault="005F3635" w:rsidP="00177F69">
      <w:pPr>
        <w:spacing w:after="0"/>
        <w:rPr>
          <w:sz w:val="24"/>
          <w:szCs w:val="24"/>
        </w:rPr>
      </w:pPr>
      <w:r>
        <w:rPr>
          <w:sz w:val="24"/>
          <w:szCs w:val="24"/>
        </w:rPr>
        <w:t>Ideally you should have instant recall of any times table fact.</w:t>
      </w:r>
    </w:p>
    <w:p w:rsidR="00E02DFC" w:rsidRPr="00177F69" w:rsidRDefault="00E02DFC" w:rsidP="00177F69">
      <w:pPr>
        <w:spacing w:after="0"/>
        <w:rPr>
          <w:sz w:val="24"/>
          <w:szCs w:val="24"/>
          <w:u w:val="single"/>
        </w:rPr>
      </w:pPr>
    </w:p>
    <w:tbl>
      <w:tblPr>
        <w:tblStyle w:val="TableGrid"/>
        <w:tblW w:w="0" w:type="auto"/>
        <w:tblLook w:val="04A0" w:firstRow="1" w:lastRow="0" w:firstColumn="1" w:lastColumn="0" w:noHBand="0" w:noVBand="1"/>
      </w:tblPr>
      <w:tblGrid>
        <w:gridCol w:w="9770"/>
      </w:tblGrid>
      <w:tr w:rsidR="00177F69" w:rsidTr="00177F69">
        <w:tc>
          <w:tcPr>
            <w:tcW w:w="9770" w:type="dxa"/>
          </w:tcPr>
          <w:p w:rsidR="00177F69" w:rsidRPr="005F3635" w:rsidRDefault="00177F69" w:rsidP="00177F69">
            <w:pPr>
              <w:rPr>
                <w:b/>
                <w:sz w:val="24"/>
                <w:szCs w:val="24"/>
              </w:rPr>
            </w:pPr>
            <w:r w:rsidRPr="005F3635">
              <w:rPr>
                <w:b/>
                <w:sz w:val="24"/>
                <w:szCs w:val="24"/>
              </w:rPr>
              <w:t>Week 1: Friday 18th September: to be tested on Wednesday 23rd</w:t>
            </w:r>
            <w:r w:rsidRPr="005F3635">
              <w:rPr>
                <w:b/>
                <w:sz w:val="24"/>
                <w:szCs w:val="24"/>
                <w:vertAlign w:val="superscript"/>
              </w:rPr>
              <w:t>th</w:t>
            </w:r>
            <w:r w:rsidRPr="005F3635">
              <w:rPr>
                <w:b/>
                <w:sz w:val="24"/>
                <w:szCs w:val="24"/>
              </w:rPr>
              <w:t xml:space="preserve"> September</w:t>
            </w:r>
          </w:p>
        </w:tc>
      </w:tr>
      <w:tr w:rsidR="00177F69" w:rsidTr="00177F69">
        <w:tc>
          <w:tcPr>
            <w:tcW w:w="9770" w:type="dxa"/>
          </w:tcPr>
          <w:p w:rsidR="00177F69" w:rsidRPr="00177F69" w:rsidRDefault="00177F69" w:rsidP="00177F69">
            <w:pPr>
              <w:rPr>
                <w:sz w:val="24"/>
                <w:szCs w:val="24"/>
              </w:rPr>
            </w:pPr>
            <w:r w:rsidRPr="00177F69">
              <w:rPr>
                <w:b/>
                <w:sz w:val="24"/>
                <w:szCs w:val="24"/>
              </w:rPr>
              <w:t>Spelling Rule</w:t>
            </w:r>
            <w:r>
              <w:rPr>
                <w:sz w:val="24"/>
                <w:szCs w:val="24"/>
              </w:rPr>
              <w:t>: Homophones / common tricky words</w:t>
            </w:r>
          </w:p>
        </w:tc>
      </w:tr>
      <w:tr w:rsidR="00177F69" w:rsidTr="00177F69">
        <w:tc>
          <w:tcPr>
            <w:tcW w:w="9770" w:type="dxa"/>
          </w:tcPr>
          <w:p w:rsidR="00177F69" w:rsidRPr="00177F69" w:rsidRDefault="00177F69" w:rsidP="00177F69">
            <w:pPr>
              <w:rPr>
                <w:sz w:val="24"/>
                <w:szCs w:val="24"/>
              </w:rPr>
            </w:pPr>
            <w:r>
              <w:rPr>
                <w:sz w:val="24"/>
                <w:szCs w:val="24"/>
              </w:rPr>
              <w:t>there, their, they’re, which, witch, could, would, finally, because, suddenly</w:t>
            </w:r>
          </w:p>
        </w:tc>
      </w:tr>
      <w:tr w:rsidR="00177F69" w:rsidTr="00177F69">
        <w:tc>
          <w:tcPr>
            <w:tcW w:w="9770" w:type="dxa"/>
          </w:tcPr>
          <w:p w:rsidR="00177F69" w:rsidRPr="00177F69" w:rsidRDefault="00177F69" w:rsidP="00177F69">
            <w:pPr>
              <w:rPr>
                <w:sz w:val="24"/>
                <w:szCs w:val="24"/>
              </w:rPr>
            </w:pPr>
            <w:r w:rsidRPr="00177F69">
              <w:rPr>
                <w:b/>
                <w:sz w:val="24"/>
                <w:szCs w:val="24"/>
              </w:rPr>
              <w:t>Bonus Words</w:t>
            </w:r>
            <w:r>
              <w:rPr>
                <w:sz w:val="24"/>
                <w:szCs w:val="24"/>
              </w:rPr>
              <w:t>: accommodate, accompany, according, achieve, aggressive</w:t>
            </w:r>
          </w:p>
        </w:tc>
      </w:tr>
      <w:tr w:rsidR="00177F69" w:rsidTr="00177F69">
        <w:tc>
          <w:tcPr>
            <w:tcW w:w="9770" w:type="dxa"/>
          </w:tcPr>
          <w:p w:rsidR="00177F69" w:rsidRPr="00177F69" w:rsidRDefault="00177F69" w:rsidP="00177F69">
            <w:pPr>
              <w:rPr>
                <w:sz w:val="24"/>
                <w:szCs w:val="24"/>
              </w:rPr>
            </w:pPr>
            <w:r w:rsidRPr="00177F69">
              <w:rPr>
                <w:b/>
                <w:sz w:val="24"/>
                <w:szCs w:val="24"/>
              </w:rPr>
              <w:t>Reading:</w:t>
            </w:r>
            <w:r w:rsidR="003A64D7">
              <w:rPr>
                <w:sz w:val="24"/>
                <w:szCs w:val="24"/>
              </w:rPr>
              <w:t xml:space="preserve"> Be Your Best YOU!</w:t>
            </w:r>
          </w:p>
        </w:tc>
      </w:tr>
      <w:tr w:rsidR="00177F69" w:rsidTr="00177F69">
        <w:tc>
          <w:tcPr>
            <w:tcW w:w="9770" w:type="dxa"/>
          </w:tcPr>
          <w:p w:rsidR="00177F69" w:rsidRPr="00177F69" w:rsidRDefault="00177F69" w:rsidP="00177F69">
            <w:pPr>
              <w:rPr>
                <w:sz w:val="24"/>
                <w:szCs w:val="24"/>
              </w:rPr>
            </w:pPr>
            <w:r w:rsidRPr="00177F69">
              <w:rPr>
                <w:b/>
                <w:sz w:val="24"/>
                <w:szCs w:val="24"/>
              </w:rPr>
              <w:t xml:space="preserve">Times Table </w:t>
            </w:r>
            <w:proofErr w:type="spellStart"/>
            <w:r w:rsidRPr="00177F69">
              <w:rPr>
                <w:b/>
                <w:sz w:val="24"/>
                <w:szCs w:val="24"/>
              </w:rPr>
              <w:t>Rockstars</w:t>
            </w:r>
            <w:proofErr w:type="spellEnd"/>
            <w:r w:rsidRPr="00177F69">
              <w:rPr>
                <w:b/>
                <w:sz w:val="24"/>
                <w:szCs w:val="24"/>
              </w:rPr>
              <w:t xml:space="preserve"> (or similar):</w:t>
            </w:r>
            <w:r>
              <w:rPr>
                <w:sz w:val="24"/>
                <w:szCs w:val="24"/>
              </w:rPr>
              <w:t xml:space="preserve"> improve times table knowledge</w:t>
            </w:r>
          </w:p>
        </w:tc>
      </w:tr>
    </w:tbl>
    <w:p w:rsidR="00E02DFC" w:rsidRDefault="00E02DFC" w:rsidP="00177F69">
      <w:pPr>
        <w:spacing w:after="0"/>
        <w:rPr>
          <w:b/>
          <w:sz w:val="24"/>
          <w:szCs w:val="24"/>
          <w:u w:val="single"/>
        </w:rPr>
      </w:pPr>
    </w:p>
    <w:tbl>
      <w:tblPr>
        <w:tblStyle w:val="TableGrid"/>
        <w:tblW w:w="0" w:type="auto"/>
        <w:tblLook w:val="04A0" w:firstRow="1" w:lastRow="0" w:firstColumn="1" w:lastColumn="0" w:noHBand="0" w:noVBand="1"/>
      </w:tblPr>
      <w:tblGrid>
        <w:gridCol w:w="9770"/>
      </w:tblGrid>
      <w:tr w:rsidR="005F3635" w:rsidRPr="005F3635" w:rsidTr="006D5125">
        <w:tc>
          <w:tcPr>
            <w:tcW w:w="9770" w:type="dxa"/>
          </w:tcPr>
          <w:p w:rsidR="005F3635" w:rsidRPr="005F3635" w:rsidRDefault="005F3635" w:rsidP="006D5125">
            <w:pPr>
              <w:rPr>
                <w:b/>
                <w:sz w:val="24"/>
                <w:szCs w:val="24"/>
                <w:u w:val="single"/>
              </w:rPr>
            </w:pPr>
            <w:r>
              <w:rPr>
                <w:b/>
                <w:sz w:val="24"/>
                <w:szCs w:val="24"/>
              </w:rPr>
              <w:t>Week 2</w:t>
            </w:r>
            <w:r w:rsidRPr="005F3635">
              <w:rPr>
                <w:b/>
                <w:sz w:val="24"/>
                <w:szCs w:val="24"/>
              </w:rPr>
              <w:t>: Friday 25</w:t>
            </w:r>
            <w:r w:rsidRPr="005F3635">
              <w:rPr>
                <w:b/>
                <w:sz w:val="24"/>
                <w:szCs w:val="24"/>
                <w:vertAlign w:val="superscript"/>
              </w:rPr>
              <w:t>th</w:t>
            </w:r>
            <w:r w:rsidRPr="005F3635">
              <w:rPr>
                <w:b/>
                <w:sz w:val="24"/>
                <w:szCs w:val="24"/>
              </w:rPr>
              <w:t xml:space="preserve"> September: to be tested on Wednesday 30th September</w:t>
            </w:r>
          </w:p>
        </w:tc>
      </w:tr>
      <w:tr w:rsidR="005F3635" w:rsidRPr="00177F69" w:rsidTr="006D5125">
        <w:tc>
          <w:tcPr>
            <w:tcW w:w="9770" w:type="dxa"/>
          </w:tcPr>
          <w:p w:rsidR="005F3635" w:rsidRPr="00177F69" w:rsidRDefault="005F3635" w:rsidP="005F3635">
            <w:pPr>
              <w:rPr>
                <w:sz w:val="24"/>
                <w:szCs w:val="24"/>
              </w:rPr>
            </w:pPr>
            <w:r w:rsidRPr="00177F69">
              <w:rPr>
                <w:b/>
                <w:sz w:val="24"/>
                <w:szCs w:val="24"/>
              </w:rPr>
              <w:t>Spelling Rule</w:t>
            </w:r>
            <w:r>
              <w:rPr>
                <w:sz w:val="24"/>
                <w:szCs w:val="24"/>
              </w:rPr>
              <w:t>: able / ably</w:t>
            </w:r>
          </w:p>
        </w:tc>
      </w:tr>
      <w:tr w:rsidR="005F3635" w:rsidRPr="00177F69" w:rsidTr="006D5125">
        <w:tc>
          <w:tcPr>
            <w:tcW w:w="9770" w:type="dxa"/>
          </w:tcPr>
          <w:p w:rsidR="005F3635" w:rsidRDefault="005F3635" w:rsidP="006D5125">
            <w:pPr>
              <w:rPr>
                <w:sz w:val="24"/>
                <w:szCs w:val="24"/>
              </w:rPr>
            </w:pPr>
            <w:r>
              <w:rPr>
                <w:sz w:val="24"/>
                <w:szCs w:val="24"/>
              </w:rPr>
              <w:t>adorable, forgivable, disposable, enjoyable, valuable, breakable</w:t>
            </w:r>
          </w:p>
          <w:p w:rsidR="005F3635" w:rsidRPr="00177F69" w:rsidRDefault="005F3635" w:rsidP="006D5125">
            <w:pPr>
              <w:rPr>
                <w:sz w:val="24"/>
                <w:szCs w:val="24"/>
              </w:rPr>
            </w:pPr>
            <w:r>
              <w:rPr>
                <w:sz w:val="24"/>
                <w:szCs w:val="24"/>
              </w:rPr>
              <w:t>reliably, respectably, agreeably, enviably</w:t>
            </w:r>
          </w:p>
        </w:tc>
      </w:tr>
      <w:tr w:rsidR="005F3635" w:rsidRPr="00177F69" w:rsidTr="006D5125">
        <w:tc>
          <w:tcPr>
            <w:tcW w:w="9770" w:type="dxa"/>
          </w:tcPr>
          <w:p w:rsidR="005F3635" w:rsidRPr="00177F69" w:rsidRDefault="005F3635" w:rsidP="005F3635">
            <w:pPr>
              <w:rPr>
                <w:sz w:val="24"/>
                <w:szCs w:val="24"/>
              </w:rPr>
            </w:pPr>
            <w:r w:rsidRPr="00177F69">
              <w:rPr>
                <w:b/>
                <w:sz w:val="24"/>
                <w:szCs w:val="24"/>
              </w:rPr>
              <w:t>Bonus Words</w:t>
            </w:r>
            <w:r>
              <w:rPr>
                <w:sz w:val="24"/>
                <w:szCs w:val="24"/>
              </w:rPr>
              <w:t>: amateur, ancient, apparent, appreciate, attached</w:t>
            </w:r>
          </w:p>
        </w:tc>
      </w:tr>
      <w:tr w:rsidR="005F3635" w:rsidRPr="00177F69" w:rsidTr="006D5125">
        <w:tc>
          <w:tcPr>
            <w:tcW w:w="9770" w:type="dxa"/>
          </w:tcPr>
          <w:p w:rsidR="005F3635" w:rsidRPr="00177F69" w:rsidRDefault="005F3635" w:rsidP="006D5125">
            <w:pPr>
              <w:rPr>
                <w:sz w:val="24"/>
                <w:szCs w:val="24"/>
              </w:rPr>
            </w:pPr>
            <w:r w:rsidRPr="00177F69">
              <w:rPr>
                <w:b/>
                <w:sz w:val="24"/>
                <w:szCs w:val="24"/>
              </w:rPr>
              <w:t>Reading:</w:t>
            </w:r>
            <w:r w:rsidR="003A64D7">
              <w:rPr>
                <w:sz w:val="24"/>
                <w:szCs w:val="24"/>
              </w:rPr>
              <w:t xml:space="preserve"> Disaster!</w:t>
            </w:r>
          </w:p>
        </w:tc>
      </w:tr>
      <w:tr w:rsidR="005F3635" w:rsidRPr="00177F69" w:rsidTr="006D5125">
        <w:tc>
          <w:tcPr>
            <w:tcW w:w="9770" w:type="dxa"/>
          </w:tcPr>
          <w:p w:rsidR="005F3635" w:rsidRPr="00177F69" w:rsidRDefault="005F3635" w:rsidP="006D5125">
            <w:pPr>
              <w:rPr>
                <w:sz w:val="24"/>
                <w:szCs w:val="24"/>
              </w:rPr>
            </w:pPr>
            <w:r w:rsidRPr="00177F69">
              <w:rPr>
                <w:b/>
                <w:sz w:val="24"/>
                <w:szCs w:val="24"/>
              </w:rPr>
              <w:t xml:space="preserve">Times Table </w:t>
            </w:r>
            <w:proofErr w:type="spellStart"/>
            <w:r w:rsidRPr="00177F69">
              <w:rPr>
                <w:b/>
                <w:sz w:val="24"/>
                <w:szCs w:val="24"/>
              </w:rPr>
              <w:t>Rockstars</w:t>
            </w:r>
            <w:proofErr w:type="spellEnd"/>
            <w:r w:rsidRPr="00177F69">
              <w:rPr>
                <w:b/>
                <w:sz w:val="24"/>
                <w:szCs w:val="24"/>
              </w:rPr>
              <w:t xml:space="preserve"> (or similar):</w:t>
            </w:r>
            <w:r>
              <w:rPr>
                <w:sz w:val="24"/>
                <w:szCs w:val="24"/>
              </w:rPr>
              <w:t xml:space="preserve"> improve times table knowledge</w:t>
            </w:r>
          </w:p>
        </w:tc>
      </w:tr>
    </w:tbl>
    <w:p w:rsidR="00E02DFC" w:rsidRDefault="00E02DFC" w:rsidP="00177F69">
      <w:pPr>
        <w:spacing w:after="0"/>
        <w:rPr>
          <w:b/>
          <w:sz w:val="24"/>
          <w:szCs w:val="24"/>
          <w:u w:val="single"/>
        </w:rPr>
      </w:pPr>
    </w:p>
    <w:tbl>
      <w:tblPr>
        <w:tblStyle w:val="TableGrid"/>
        <w:tblW w:w="0" w:type="auto"/>
        <w:tblLook w:val="04A0" w:firstRow="1" w:lastRow="0" w:firstColumn="1" w:lastColumn="0" w:noHBand="0" w:noVBand="1"/>
      </w:tblPr>
      <w:tblGrid>
        <w:gridCol w:w="9770"/>
      </w:tblGrid>
      <w:tr w:rsidR="005F3635" w:rsidRPr="005F3635" w:rsidTr="006D5125">
        <w:tc>
          <w:tcPr>
            <w:tcW w:w="9770" w:type="dxa"/>
          </w:tcPr>
          <w:p w:rsidR="005F3635" w:rsidRPr="005F3635" w:rsidRDefault="005F3635" w:rsidP="006D5125">
            <w:pPr>
              <w:rPr>
                <w:b/>
                <w:sz w:val="24"/>
                <w:szCs w:val="24"/>
              </w:rPr>
            </w:pPr>
            <w:r>
              <w:rPr>
                <w:b/>
                <w:sz w:val="24"/>
                <w:szCs w:val="24"/>
              </w:rPr>
              <w:t>Week 3</w:t>
            </w:r>
            <w:r w:rsidRPr="005F3635">
              <w:rPr>
                <w:b/>
                <w:sz w:val="24"/>
                <w:szCs w:val="24"/>
              </w:rPr>
              <w:t>: Friday 2</w:t>
            </w:r>
            <w:r w:rsidRPr="005F3635">
              <w:rPr>
                <w:b/>
                <w:sz w:val="24"/>
                <w:szCs w:val="24"/>
                <w:vertAlign w:val="superscript"/>
              </w:rPr>
              <w:t>nd</w:t>
            </w:r>
            <w:r w:rsidRPr="005F3635">
              <w:rPr>
                <w:b/>
                <w:sz w:val="24"/>
                <w:szCs w:val="24"/>
              </w:rPr>
              <w:t xml:space="preserve"> October: to be tested on Wednesday 7th October</w:t>
            </w:r>
          </w:p>
        </w:tc>
      </w:tr>
      <w:tr w:rsidR="005F3635" w:rsidRPr="00177F69" w:rsidTr="006D5125">
        <w:tc>
          <w:tcPr>
            <w:tcW w:w="9770" w:type="dxa"/>
          </w:tcPr>
          <w:p w:rsidR="005F3635" w:rsidRPr="00177F69" w:rsidRDefault="005F3635" w:rsidP="006D5125">
            <w:pPr>
              <w:rPr>
                <w:sz w:val="24"/>
                <w:szCs w:val="24"/>
              </w:rPr>
            </w:pPr>
            <w:r w:rsidRPr="00177F69">
              <w:rPr>
                <w:b/>
                <w:sz w:val="24"/>
                <w:szCs w:val="24"/>
              </w:rPr>
              <w:t>Spelling Rule</w:t>
            </w:r>
            <w:r>
              <w:rPr>
                <w:sz w:val="24"/>
                <w:szCs w:val="24"/>
              </w:rPr>
              <w:t xml:space="preserve">: </w:t>
            </w:r>
            <w:proofErr w:type="spellStart"/>
            <w:r>
              <w:rPr>
                <w:sz w:val="24"/>
                <w:szCs w:val="24"/>
              </w:rPr>
              <w:t>ible</w:t>
            </w:r>
            <w:proofErr w:type="spellEnd"/>
            <w:r>
              <w:rPr>
                <w:sz w:val="24"/>
                <w:szCs w:val="24"/>
              </w:rPr>
              <w:t xml:space="preserve"> / </w:t>
            </w:r>
            <w:proofErr w:type="spellStart"/>
            <w:r>
              <w:rPr>
                <w:sz w:val="24"/>
                <w:szCs w:val="24"/>
              </w:rPr>
              <w:t>ibly</w:t>
            </w:r>
            <w:proofErr w:type="spellEnd"/>
          </w:p>
        </w:tc>
      </w:tr>
      <w:tr w:rsidR="005F3635" w:rsidRPr="00177F69" w:rsidTr="006D5125">
        <w:tc>
          <w:tcPr>
            <w:tcW w:w="9770" w:type="dxa"/>
          </w:tcPr>
          <w:p w:rsidR="005F3635" w:rsidRDefault="00812898" w:rsidP="006D5125">
            <w:pPr>
              <w:rPr>
                <w:sz w:val="24"/>
                <w:szCs w:val="24"/>
              </w:rPr>
            </w:pPr>
            <w:r>
              <w:rPr>
                <w:sz w:val="24"/>
                <w:szCs w:val="24"/>
              </w:rPr>
              <w:t xml:space="preserve">horrible, terrible, </w:t>
            </w:r>
            <w:r w:rsidR="005F3635">
              <w:rPr>
                <w:sz w:val="24"/>
                <w:szCs w:val="24"/>
              </w:rPr>
              <w:t>edible, reversible, invincible, legible</w:t>
            </w:r>
            <w:r>
              <w:rPr>
                <w:sz w:val="24"/>
                <w:szCs w:val="24"/>
              </w:rPr>
              <w:t xml:space="preserve">, feasible </w:t>
            </w:r>
          </w:p>
          <w:p w:rsidR="005F3635" w:rsidRPr="00177F69" w:rsidRDefault="00812898" w:rsidP="006D5125">
            <w:pPr>
              <w:rPr>
                <w:sz w:val="24"/>
                <w:szCs w:val="24"/>
              </w:rPr>
            </w:pPr>
            <w:r>
              <w:rPr>
                <w:sz w:val="24"/>
                <w:szCs w:val="24"/>
              </w:rPr>
              <w:t>incredibly, sensibly, possibly</w:t>
            </w:r>
          </w:p>
        </w:tc>
      </w:tr>
      <w:tr w:rsidR="005F3635" w:rsidRPr="00177F69" w:rsidTr="006D5125">
        <w:tc>
          <w:tcPr>
            <w:tcW w:w="9770" w:type="dxa"/>
          </w:tcPr>
          <w:p w:rsidR="005F3635" w:rsidRPr="00177F69" w:rsidRDefault="005F3635" w:rsidP="005F3635">
            <w:pPr>
              <w:rPr>
                <w:sz w:val="24"/>
                <w:szCs w:val="24"/>
              </w:rPr>
            </w:pPr>
            <w:r w:rsidRPr="00177F69">
              <w:rPr>
                <w:b/>
                <w:sz w:val="24"/>
                <w:szCs w:val="24"/>
              </w:rPr>
              <w:t>Bonus Words</w:t>
            </w:r>
            <w:r>
              <w:rPr>
                <w:sz w:val="24"/>
                <w:szCs w:val="24"/>
              </w:rPr>
              <w:t>: available, average, awkward, bargain, bruise</w:t>
            </w:r>
          </w:p>
        </w:tc>
      </w:tr>
      <w:tr w:rsidR="005F3635" w:rsidRPr="00177F69" w:rsidTr="006D5125">
        <w:tc>
          <w:tcPr>
            <w:tcW w:w="9770" w:type="dxa"/>
          </w:tcPr>
          <w:p w:rsidR="005F3635" w:rsidRPr="00177F69" w:rsidRDefault="005F3635" w:rsidP="006D5125">
            <w:pPr>
              <w:rPr>
                <w:sz w:val="24"/>
                <w:szCs w:val="24"/>
              </w:rPr>
            </w:pPr>
            <w:r w:rsidRPr="00177F69">
              <w:rPr>
                <w:b/>
                <w:sz w:val="24"/>
                <w:szCs w:val="24"/>
              </w:rPr>
              <w:t>Reading:</w:t>
            </w:r>
            <w:r w:rsidR="003A64D7">
              <w:rPr>
                <w:sz w:val="24"/>
                <w:szCs w:val="24"/>
              </w:rPr>
              <w:t xml:space="preserve"> Project Pet</w:t>
            </w:r>
          </w:p>
        </w:tc>
      </w:tr>
      <w:tr w:rsidR="005F3635" w:rsidRPr="00177F69" w:rsidTr="006D5125">
        <w:tc>
          <w:tcPr>
            <w:tcW w:w="9770" w:type="dxa"/>
          </w:tcPr>
          <w:p w:rsidR="005F3635" w:rsidRPr="00177F69" w:rsidRDefault="005F3635" w:rsidP="006D5125">
            <w:pPr>
              <w:rPr>
                <w:sz w:val="24"/>
                <w:szCs w:val="24"/>
              </w:rPr>
            </w:pPr>
            <w:r w:rsidRPr="00177F69">
              <w:rPr>
                <w:b/>
                <w:sz w:val="24"/>
                <w:szCs w:val="24"/>
              </w:rPr>
              <w:t xml:space="preserve">Times Table </w:t>
            </w:r>
            <w:proofErr w:type="spellStart"/>
            <w:r w:rsidRPr="00177F69">
              <w:rPr>
                <w:b/>
                <w:sz w:val="24"/>
                <w:szCs w:val="24"/>
              </w:rPr>
              <w:t>Rockstars</w:t>
            </w:r>
            <w:proofErr w:type="spellEnd"/>
            <w:r w:rsidRPr="00177F69">
              <w:rPr>
                <w:b/>
                <w:sz w:val="24"/>
                <w:szCs w:val="24"/>
              </w:rPr>
              <w:t xml:space="preserve"> (or similar):</w:t>
            </w:r>
            <w:r>
              <w:rPr>
                <w:sz w:val="24"/>
                <w:szCs w:val="24"/>
              </w:rPr>
              <w:t xml:space="preserve"> improve times table knowledge</w:t>
            </w:r>
          </w:p>
        </w:tc>
      </w:tr>
      <w:tr w:rsidR="00812898" w:rsidRPr="005F3635" w:rsidTr="00812898">
        <w:tc>
          <w:tcPr>
            <w:tcW w:w="9770" w:type="dxa"/>
          </w:tcPr>
          <w:p w:rsidR="00812898" w:rsidRPr="005F3635" w:rsidRDefault="00812898" w:rsidP="006D5125">
            <w:pPr>
              <w:rPr>
                <w:b/>
                <w:sz w:val="24"/>
                <w:szCs w:val="24"/>
              </w:rPr>
            </w:pPr>
            <w:r>
              <w:rPr>
                <w:b/>
                <w:sz w:val="24"/>
                <w:szCs w:val="24"/>
              </w:rPr>
              <w:lastRenderedPageBreak/>
              <w:t>Week 4</w:t>
            </w:r>
            <w:r w:rsidRPr="005F3635">
              <w:rPr>
                <w:b/>
                <w:sz w:val="24"/>
                <w:szCs w:val="24"/>
              </w:rPr>
              <w:t xml:space="preserve">: </w:t>
            </w:r>
            <w:r w:rsidRPr="00812898">
              <w:rPr>
                <w:b/>
                <w:sz w:val="24"/>
                <w:szCs w:val="24"/>
              </w:rPr>
              <w:t>Friday 9th October: to be tested on Wednesday 14</w:t>
            </w:r>
            <w:r w:rsidRPr="00812898">
              <w:rPr>
                <w:b/>
                <w:sz w:val="24"/>
                <w:szCs w:val="24"/>
                <w:vertAlign w:val="superscript"/>
              </w:rPr>
              <w:t>th</w:t>
            </w:r>
            <w:r w:rsidRPr="00812898">
              <w:rPr>
                <w:b/>
                <w:sz w:val="24"/>
                <w:szCs w:val="24"/>
              </w:rPr>
              <w:t xml:space="preserve"> October</w:t>
            </w:r>
          </w:p>
        </w:tc>
      </w:tr>
      <w:tr w:rsidR="00812898" w:rsidRPr="00177F69" w:rsidTr="00812898">
        <w:tc>
          <w:tcPr>
            <w:tcW w:w="9770" w:type="dxa"/>
          </w:tcPr>
          <w:p w:rsidR="00812898" w:rsidRPr="00177F69" w:rsidRDefault="00812898" w:rsidP="00812898">
            <w:pPr>
              <w:rPr>
                <w:sz w:val="24"/>
                <w:szCs w:val="24"/>
              </w:rPr>
            </w:pPr>
            <w:r w:rsidRPr="00177F69">
              <w:rPr>
                <w:b/>
                <w:sz w:val="24"/>
                <w:szCs w:val="24"/>
              </w:rPr>
              <w:t>Spelling Rule</w:t>
            </w:r>
            <w:r>
              <w:rPr>
                <w:sz w:val="24"/>
                <w:szCs w:val="24"/>
              </w:rPr>
              <w:t xml:space="preserve">: words ending in </w:t>
            </w:r>
            <w:proofErr w:type="spellStart"/>
            <w:r>
              <w:rPr>
                <w:sz w:val="24"/>
                <w:szCs w:val="24"/>
              </w:rPr>
              <w:t>fer</w:t>
            </w:r>
            <w:proofErr w:type="spellEnd"/>
          </w:p>
        </w:tc>
      </w:tr>
      <w:tr w:rsidR="00812898" w:rsidRPr="00177F69" w:rsidTr="00812898">
        <w:tc>
          <w:tcPr>
            <w:tcW w:w="9770" w:type="dxa"/>
          </w:tcPr>
          <w:p w:rsidR="00812898" w:rsidRDefault="00812898" w:rsidP="006D5125">
            <w:pPr>
              <w:rPr>
                <w:sz w:val="24"/>
                <w:szCs w:val="24"/>
              </w:rPr>
            </w:pPr>
            <w:r>
              <w:rPr>
                <w:sz w:val="24"/>
                <w:szCs w:val="24"/>
              </w:rPr>
              <w:t>referred, referral, reference, referee</w:t>
            </w:r>
          </w:p>
          <w:p w:rsidR="00812898" w:rsidRDefault="00812898" w:rsidP="006D5125">
            <w:pPr>
              <w:rPr>
                <w:sz w:val="24"/>
                <w:szCs w:val="24"/>
              </w:rPr>
            </w:pPr>
            <w:r>
              <w:rPr>
                <w:sz w:val="24"/>
                <w:szCs w:val="24"/>
              </w:rPr>
              <w:t>preference, preferring, preferred</w:t>
            </w:r>
          </w:p>
          <w:p w:rsidR="00812898" w:rsidRPr="00177F69" w:rsidRDefault="00812898" w:rsidP="006D5125">
            <w:pPr>
              <w:rPr>
                <w:sz w:val="24"/>
                <w:szCs w:val="24"/>
              </w:rPr>
            </w:pPr>
            <w:r>
              <w:rPr>
                <w:sz w:val="24"/>
                <w:szCs w:val="24"/>
              </w:rPr>
              <w:t xml:space="preserve">transfer, transferred, transferring </w:t>
            </w:r>
          </w:p>
        </w:tc>
      </w:tr>
      <w:tr w:rsidR="00812898" w:rsidRPr="00177F69" w:rsidTr="00812898">
        <w:tc>
          <w:tcPr>
            <w:tcW w:w="9770" w:type="dxa"/>
          </w:tcPr>
          <w:p w:rsidR="00812898" w:rsidRPr="00177F69" w:rsidRDefault="00812898" w:rsidP="00812898">
            <w:pPr>
              <w:rPr>
                <w:sz w:val="24"/>
                <w:szCs w:val="24"/>
              </w:rPr>
            </w:pPr>
            <w:r w:rsidRPr="00177F69">
              <w:rPr>
                <w:b/>
                <w:sz w:val="24"/>
                <w:szCs w:val="24"/>
              </w:rPr>
              <w:t>Bonus Words</w:t>
            </w:r>
            <w:r>
              <w:rPr>
                <w:sz w:val="24"/>
                <w:szCs w:val="24"/>
              </w:rPr>
              <w:t>: category, cemetery, committee, communicate, community</w:t>
            </w:r>
          </w:p>
        </w:tc>
      </w:tr>
      <w:tr w:rsidR="00812898" w:rsidRPr="00177F69" w:rsidTr="00812898">
        <w:tc>
          <w:tcPr>
            <w:tcW w:w="9770" w:type="dxa"/>
          </w:tcPr>
          <w:p w:rsidR="00812898" w:rsidRPr="00177F69" w:rsidRDefault="00812898" w:rsidP="006D5125">
            <w:pPr>
              <w:rPr>
                <w:sz w:val="24"/>
                <w:szCs w:val="24"/>
              </w:rPr>
            </w:pPr>
            <w:r w:rsidRPr="00177F69">
              <w:rPr>
                <w:b/>
                <w:sz w:val="24"/>
                <w:szCs w:val="24"/>
              </w:rPr>
              <w:t>Reading:</w:t>
            </w:r>
            <w:r w:rsidR="003A64D7">
              <w:rPr>
                <w:sz w:val="24"/>
                <w:szCs w:val="24"/>
              </w:rPr>
              <w:t xml:space="preserve"> The Time Machine</w:t>
            </w:r>
          </w:p>
        </w:tc>
      </w:tr>
      <w:tr w:rsidR="00812898" w:rsidRPr="00177F69" w:rsidTr="00812898">
        <w:tc>
          <w:tcPr>
            <w:tcW w:w="9770" w:type="dxa"/>
          </w:tcPr>
          <w:p w:rsidR="00812898" w:rsidRPr="00177F69" w:rsidRDefault="00812898" w:rsidP="006D5125">
            <w:pPr>
              <w:rPr>
                <w:sz w:val="24"/>
                <w:szCs w:val="24"/>
              </w:rPr>
            </w:pPr>
            <w:r w:rsidRPr="00177F69">
              <w:rPr>
                <w:b/>
                <w:sz w:val="24"/>
                <w:szCs w:val="24"/>
              </w:rPr>
              <w:t xml:space="preserve">Times Table </w:t>
            </w:r>
            <w:proofErr w:type="spellStart"/>
            <w:r w:rsidRPr="00177F69">
              <w:rPr>
                <w:b/>
                <w:sz w:val="24"/>
                <w:szCs w:val="24"/>
              </w:rPr>
              <w:t>Rockstars</w:t>
            </w:r>
            <w:proofErr w:type="spellEnd"/>
            <w:r w:rsidRPr="00177F69">
              <w:rPr>
                <w:b/>
                <w:sz w:val="24"/>
                <w:szCs w:val="24"/>
              </w:rPr>
              <w:t xml:space="preserve"> (or similar):</w:t>
            </w:r>
            <w:r>
              <w:rPr>
                <w:sz w:val="24"/>
                <w:szCs w:val="24"/>
              </w:rPr>
              <w:t xml:space="preserve"> improve times table knowledge</w:t>
            </w:r>
          </w:p>
        </w:tc>
      </w:tr>
    </w:tbl>
    <w:p w:rsidR="00E02DFC" w:rsidRDefault="00E02DFC" w:rsidP="00177F69">
      <w:pPr>
        <w:spacing w:after="0"/>
        <w:rPr>
          <w:b/>
          <w:sz w:val="24"/>
          <w:szCs w:val="24"/>
          <w:u w:val="single"/>
        </w:rPr>
      </w:pPr>
    </w:p>
    <w:tbl>
      <w:tblPr>
        <w:tblStyle w:val="TableGrid"/>
        <w:tblW w:w="0" w:type="auto"/>
        <w:tblLook w:val="04A0" w:firstRow="1" w:lastRow="0" w:firstColumn="1" w:lastColumn="0" w:noHBand="0" w:noVBand="1"/>
      </w:tblPr>
      <w:tblGrid>
        <w:gridCol w:w="9770"/>
      </w:tblGrid>
      <w:tr w:rsidR="00812898" w:rsidRPr="005F3635" w:rsidTr="006D5125">
        <w:tc>
          <w:tcPr>
            <w:tcW w:w="9770" w:type="dxa"/>
          </w:tcPr>
          <w:p w:rsidR="00812898" w:rsidRPr="00812898" w:rsidRDefault="00812898" w:rsidP="006D5125">
            <w:pPr>
              <w:rPr>
                <w:b/>
                <w:sz w:val="24"/>
                <w:szCs w:val="24"/>
                <w:u w:val="single"/>
              </w:rPr>
            </w:pPr>
            <w:r>
              <w:rPr>
                <w:b/>
                <w:sz w:val="24"/>
                <w:szCs w:val="24"/>
              </w:rPr>
              <w:t>Week 5</w:t>
            </w:r>
            <w:r w:rsidRPr="005F3635">
              <w:rPr>
                <w:b/>
                <w:sz w:val="24"/>
                <w:szCs w:val="24"/>
              </w:rPr>
              <w:t xml:space="preserve">: </w:t>
            </w:r>
            <w:r w:rsidRPr="00812898">
              <w:rPr>
                <w:b/>
                <w:sz w:val="24"/>
                <w:szCs w:val="24"/>
              </w:rPr>
              <w:t>Friday 16</w:t>
            </w:r>
            <w:r w:rsidRPr="00812898">
              <w:rPr>
                <w:b/>
                <w:sz w:val="24"/>
                <w:szCs w:val="24"/>
                <w:vertAlign w:val="superscript"/>
              </w:rPr>
              <w:t>th</w:t>
            </w:r>
            <w:r w:rsidRPr="00812898">
              <w:rPr>
                <w:b/>
                <w:sz w:val="24"/>
                <w:szCs w:val="24"/>
              </w:rPr>
              <w:t xml:space="preserve"> October: to be tested on Wednesday 21st October</w:t>
            </w:r>
          </w:p>
        </w:tc>
      </w:tr>
      <w:tr w:rsidR="00812898" w:rsidRPr="00177F69" w:rsidTr="006D5125">
        <w:tc>
          <w:tcPr>
            <w:tcW w:w="9770" w:type="dxa"/>
          </w:tcPr>
          <w:p w:rsidR="00812898" w:rsidRPr="00177F69" w:rsidRDefault="00812898" w:rsidP="006D5125">
            <w:pPr>
              <w:rPr>
                <w:sz w:val="24"/>
                <w:szCs w:val="24"/>
              </w:rPr>
            </w:pPr>
            <w:r w:rsidRPr="00177F69">
              <w:rPr>
                <w:b/>
                <w:sz w:val="24"/>
                <w:szCs w:val="24"/>
              </w:rPr>
              <w:t>Spelling Rule</w:t>
            </w:r>
            <w:r>
              <w:rPr>
                <w:sz w:val="24"/>
                <w:szCs w:val="24"/>
              </w:rPr>
              <w:t xml:space="preserve">: </w:t>
            </w:r>
            <w:r w:rsidR="00457E23">
              <w:rPr>
                <w:sz w:val="24"/>
                <w:szCs w:val="24"/>
              </w:rPr>
              <w:t xml:space="preserve">words ending in </w:t>
            </w:r>
            <w:proofErr w:type="spellStart"/>
            <w:r w:rsidR="00457E23">
              <w:rPr>
                <w:sz w:val="24"/>
                <w:szCs w:val="24"/>
              </w:rPr>
              <w:t>ce</w:t>
            </w:r>
            <w:proofErr w:type="spellEnd"/>
            <w:r w:rsidR="00457E23">
              <w:rPr>
                <w:sz w:val="24"/>
                <w:szCs w:val="24"/>
              </w:rPr>
              <w:t xml:space="preserve"> / se</w:t>
            </w:r>
          </w:p>
        </w:tc>
      </w:tr>
      <w:tr w:rsidR="00812898" w:rsidRPr="00177F69" w:rsidTr="006D5125">
        <w:tc>
          <w:tcPr>
            <w:tcW w:w="9770" w:type="dxa"/>
          </w:tcPr>
          <w:p w:rsidR="00457E23" w:rsidRDefault="00326746" w:rsidP="006D5125">
            <w:pPr>
              <w:rPr>
                <w:sz w:val="24"/>
                <w:szCs w:val="24"/>
              </w:rPr>
            </w:pPr>
            <w:r>
              <w:rPr>
                <w:sz w:val="24"/>
                <w:szCs w:val="24"/>
              </w:rPr>
              <w:t xml:space="preserve">tricky, </w:t>
            </w:r>
            <w:r w:rsidR="00457E23">
              <w:rPr>
                <w:sz w:val="24"/>
                <w:szCs w:val="24"/>
              </w:rPr>
              <w:t xml:space="preserve">advice, device, practice, licence               </w:t>
            </w:r>
            <w:proofErr w:type="gramStart"/>
            <w:r w:rsidR="00457E23">
              <w:rPr>
                <w:sz w:val="24"/>
                <w:szCs w:val="24"/>
              </w:rPr>
              <w:t xml:space="preserve">   </w:t>
            </w:r>
            <w:r>
              <w:rPr>
                <w:sz w:val="24"/>
                <w:szCs w:val="24"/>
              </w:rPr>
              <w:t>(</w:t>
            </w:r>
            <w:proofErr w:type="gramEnd"/>
            <w:r w:rsidR="00457E23">
              <w:rPr>
                <w:sz w:val="24"/>
                <w:szCs w:val="24"/>
              </w:rPr>
              <w:t xml:space="preserve">these </w:t>
            </w:r>
            <w:r>
              <w:rPr>
                <w:sz w:val="24"/>
                <w:szCs w:val="24"/>
              </w:rPr>
              <w:t>are verbs)</w:t>
            </w:r>
          </w:p>
          <w:p w:rsidR="00326746" w:rsidRPr="00177F69" w:rsidRDefault="00326746" w:rsidP="006D5125">
            <w:pPr>
              <w:rPr>
                <w:sz w:val="24"/>
                <w:szCs w:val="24"/>
              </w:rPr>
            </w:pPr>
            <w:r>
              <w:rPr>
                <w:sz w:val="24"/>
                <w:szCs w:val="24"/>
              </w:rPr>
              <w:t xml:space="preserve">week, </w:t>
            </w:r>
            <w:r w:rsidR="00457E23">
              <w:rPr>
                <w:sz w:val="24"/>
                <w:szCs w:val="24"/>
              </w:rPr>
              <w:t>advise, devise, practise, license</w:t>
            </w:r>
            <w:r>
              <w:rPr>
                <w:sz w:val="24"/>
                <w:szCs w:val="24"/>
              </w:rPr>
              <w:t xml:space="preserve">                  (these are nouns)</w:t>
            </w:r>
            <w:r w:rsidR="00812898">
              <w:rPr>
                <w:sz w:val="24"/>
                <w:szCs w:val="24"/>
              </w:rPr>
              <w:t xml:space="preserve"> </w:t>
            </w:r>
          </w:p>
        </w:tc>
      </w:tr>
      <w:tr w:rsidR="00812898" w:rsidRPr="00177F69" w:rsidTr="006D5125">
        <w:tc>
          <w:tcPr>
            <w:tcW w:w="9770" w:type="dxa"/>
          </w:tcPr>
          <w:p w:rsidR="00812898" w:rsidRPr="00177F69" w:rsidRDefault="00812898" w:rsidP="00812898">
            <w:pPr>
              <w:rPr>
                <w:sz w:val="24"/>
                <w:szCs w:val="24"/>
              </w:rPr>
            </w:pPr>
            <w:r w:rsidRPr="00177F69">
              <w:rPr>
                <w:b/>
                <w:sz w:val="24"/>
                <w:szCs w:val="24"/>
              </w:rPr>
              <w:t>Bonus Words</w:t>
            </w:r>
            <w:r>
              <w:rPr>
                <w:sz w:val="24"/>
                <w:szCs w:val="24"/>
              </w:rPr>
              <w:t xml:space="preserve">: competition, conscience, conscious, controversy, </w:t>
            </w:r>
            <w:r w:rsidR="00457E23">
              <w:rPr>
                <w:sz w:val="24"/>
                <w:szCs w:val="24"/>
              </w:rPr>
              <w:t>convenience</w:t>
            </w:r>
          </w:p>
        </w:tc>
      </w:tr>
      <w:tr w:rsidR="00812898" w:rsidRPr="00177F69" w:rsidTr="006D5125">
        <w:tc>
          <w:tcPr>
            <w:tcW w:w="9770" w:type="dxa"/>
          </w:tcPr>
          <w:p w:rsidR="00812898" w:rsidRPr="00177F69" w:rsidRDefault="00812898" w:rsidP="006D5125">
            <w:pPr>
              <w:rPr>
                <w:sz w:val="24"/>
                <w:szCs w:val="24"/>
              </w:rPr>
            </w:pPr>
            <w:r w:rsidRPr="00177F69">
              <w:rPr>
                <w:b/>
                <w:sz w:val="24"/>
                <w:szCs w:val="24"/>
              </w:rPr>
              <w:t>Reading:</w:t>
            </w:r>
            <w:r w:rsidR="003A64D7">
              <w:rPr>
                <w:sz w:val="24"/>
                <w:szCs w:val="24"/>
              </w:rPr>
              <w:t xml:space="preserve"> Get Crafty</w:t>
            </w:r>
          </w:p>
        </w:tc>
      </w:tr>
      <w:tr w:rsidR="00812898" w:rsidRPr="00177F69" w:rsidTr="006D5125">
        <w:tc>
          <w:tcPr>
            <w:tcW w:w="9770" w:type="dxa"/>
          </w:tcPr>
          <w:p w:rsidR="00812898" w:rsidRPr="00177F69" w:rsidRDefault="00812898" w:rsidP="006D5125">
            <w:pPr>
              <w:rPr>
                <w:sz w:val="24"/>
                <w:szCs w:val="24"/>
              </w:rPr>
            </w:pPr>
            <w:r w:rsidRPr="00177F69">
              <w:rPr>
                <w:b/>
                <w:sz w:val="24"/>
                <w:szCs w:val="24"/>
              </w:rPr>
              <w:t xml:space="preserve">Times Table </w:t>
            </w:r>
            <w:proofErr w:type="spellStart"/>
            <w:r w:rsidRPr="00177F69">
              <w:rPr>
                <w:b/>
                <w:sz w:val="24"/>
                <w:szCs w:val="24"/>
              </w:rPr>
              <w:t>Rockstars</w:t>
            </w:r>
            <w:proofErr w:type="spellEnd"/>
            <w:r w:rsidRPr="00177F69">
              <w:rPr>
                <w:b/>
                <w:sz w:val="24"/>
                <w:szCs w:val="24"/>
              </w:rPr>
              <w:t xml:space="preserve"> (or similar):</w:t>
            </w:r>
            <w:r>
              <w:rPr>
                <w:sz w:val="24"/>
                <w:szCs w:val="24"/>
              </w:rPr>
              <w:t xml:space="preserve"> improve times table knowledge</w:t>
            </w:r>
          </w:p>
        </w:tc>
      </w:tr>
    </w:tbl>
    <w:p w:rsidR="00EA7E3C" w:rsidRDefault="00EA7E3C" w:rsidP="00177F69">
      <w:pPr>
        <w:spacing w:after="0"/>
        <w:rPr>
          <w:sz w:val="24"/>
          <w:szCs w:val="24"/>
        </w:rPr>
      </w:pPr>
    </w:p>
    <w:p w:rsidR="00E37AF4" w:rsidRDefault="00E37AF4" w:rsidP="00177F69">
      <w:pPr>
        <w:spacing w:after="0"/>
        <w:rPr>
          <w:b/>
        </w:rPr>
      </w:pPr>
    </w:p>
    <w:p w:rsidR="00317833" w:rsidRDefault="00317833" w:rsidP="00177F69">
      <w:pPr>
        <w:spacing w:after="0"/>
        <w:rPr>
          <w:b/>
        </w:rPr>
      </w:pPr>
      <w:bookmarkStart w:id="0" w:name="_GoBack"/>
      <w:bookmarkEnd w:id="0"/>
    </w:p>
    <w:sectPr w:rsidR="00317833" w:rsidSect="009B35AF">
      <w:pgSz w:w="11906" w:h="16838"/>
      <w:pgMar w:top="851"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panose1 w:val="02000505000000020003"/>
    <w:charset w:val="00"/>
    <w:family w:val="auto"/>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37"/>
    <w:rsid w:val="0001597F"/>
    <w:rsid w:val="00077697"/>
    <w:rsid w:val="00177F69"/>
    <w:rsid w:val="00255837"/>
    <w:rsid w:val="002F2B6F"/>
    <w:rsid w:val="002F44EA"/>
    <w:rsid w:val="00317833"/>
    <w:rsid w:val="00326746"/>
    <w:rsid w:val="003A64D7"/>
    <w:rsid w:val="00457E23"/>
    <w:rsid w:val="00590590"/>
    <w:rsid w:val="005D31B3"/>
    <w:rsid w:val="005F3635"/>
    <w:rsid w:val="006B77A6"/>
    <w:rsid w:val="0072686C"/>
    <w:rsid w:val="00812898"/>
    <w:rsid w:val="00813DAB"/>
    <w:rsid w:val="009B35AF"/>
    <w:rsid w:val="00AF7162"/>
    <w:rsid w:val="00BE2B42"/>
    <w:rsid w:val="00E02DFC"/>
    <w:rsid w:val="00E15C46"/>
    <w:rsid w:val="00E37AF4"/>
    <w:rsid w:val="00EA7E3C"/>
    <w:rsid w:val="00F86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0E7C"/>
  <w15:chartTrackingRefBased/>
  <w15:docId w15:val="{A3DCBFB0-7E50-4E1B-89DC-06CD174E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Gratton</dc:creator>
  <cp:keywords/>
  <dc:description/>
  <cp:lastModifiedBy>Adrian Gude</cp:lastModifiedBy>
  <cp:revision>8</cp:revision>
  <dcterms:created xsi:type="dcterms:W3CDTF">2020-09-09T13:17:00Z</dcterms:created>
  <dcterms:modified xsi:type="dcterms:W3CDTF">2020-09-16T12:10:00Z</dcterms:modified>
</cp:coreProperties>
</file>