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98" w:rsidRDefault="00A76498" w:rsidP="00C26C7E">
      <w:pPr>
        <w:pStyle w:val="Default"/>
        <w:jc w:val="center"/>
        <w:rPr>
          <w:rFonts w:ascii="Gill Sans MT" w:hAnsi="Gill Sans MT"/>
          <w:b/>
          <w:bCs/>
          <w:sz w:val="28"/>
          <w:szCs w:val="28"/>
        </w:rPr>
      </w:pPr>
      <w:r>
        <w:rPr>
          <w:noProof/>
          <w:lang w:eastAsia="en-GB"/>
        </w:rPr>
        <w:drawing>
          <wp:inline distT="0" distB="0" distL="0" distR="0" wp14:anchorId="1F9F78C8" wp14:editId="43E9427C">
            <wp:extent cx="1704975" cy="1721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2949" cy="1739166"/>
                    </a:xfrm>
                    <a:prstGeom prst="rect">
                      <a:avLst/>
                    </a:prstGeom>
                    <a:noFill/>
                    <a:ln>
                      <a:noFill/>
                    </a:ln>
                  </pic:spPr>
                </pic:pic>
              </a:graphicData>
            </a:graphic>
          </wp:inline>
        </w:drawing>
      </w:r>
    </w:p>
    <w:p w:rsidR="006C1F9B" w:rsidRDefault="006C1F9B" w:rsidP="00C26C7E">
      <w:pPr>
        <w:pStyle w:val="Default"/>
        <w:jc w:val="center"/>
        <w:rPr>
          <w:rFonts w:ascii="Gill Sans MT" w:hAnsi="Gill Sans MT"/>
          <w:b/>
          <w:bCs/>
          <w:sz w:val="28"/>
          <w:szCs w:val="28"/>
        </w:rPr>
      </w:pPr>
    </w:p>
    <w:p w:rsidR="006C1F9B" w:rsidRPr="006C1F9B" w:rsidRDefault="006C1F9B" w:rsidP="00C26C7E">
      <w:pPr>
        <w:pStyle w:val="Default"/>
        <w:jc w:val="center"/>
        <w:rPr>
          <w:rFonts w:ascii="Gill Sans MT" w:hAnsi="Gill Sans MT"/>
          <w:b/>
          <w:bCs/>
          <w:color w:val="C00000"/>
          <w:sz w:val="28"/>
          <w:szCs w:val="28"/>
        </w:rPr>
      </w:pPr>
      <w:r w:rsidRPr="006C1F9B">
        <w:rPr>
          <w:rFonts w:ascii="Gill Sans MT" w:hAnsi="Gill Sans MT"/>
          <w:b/>
          <w:bCs/>
          <w:color w:val="C00000"/>
          <w:sz w:val="28"/>
          <w:szCs w:val="28"/>
        </w:rPr>
        <w:t>BULLYING POLICY FOR OUR CHILDREN</w:t>
      </w:r>
    </w:p>
    <w:p w:rsidR="006C1F9B" w:rsidRDefault="006C1F9B" w:rsidP="00C26C7E">
      <w:pPr>
        <w:pStyle w:val="Default"/>
        <w:jc w:val="center"/>
        <w:rPr>
          <w:rFonts w:ascii="Gill Sans MT" w:hAnsi="Gill Sans MT"/>
          <w:b/>
          <w:bCs/>
          <w:sz w:val="28"/>
          <w:szCs w:val="28"/>
        </w:rPr>
      </w:pPr>
    </w:p>
    <w:p w:rsidR="00B32324" w:rsidRDefault="00B32324" w:rsidP="00C26C7E">
      <w:pPr>
        <w:pStyle w:val="Default"/>
        <w:jc w:val="center"/>
        <w:rPr>
          <w:rFonts w:ascii="Gill Sans MT" w:hAnsi="Gill Sans MT"/>
          <w:b/>
          <w:bCs/>
          <w:sz w:val="28"/>
          <w:szCs w:val="28"/>
        </w:rPr>
      </w:pPr>
    </w:p>
    <w:p w:rsidR="00B32324" w:rsidRDefault="00B32324" w:rsidP="00C26C7E">
      <w:pPr>
        <w:pStyle w:val="Default"/>
        <w:jc w:val="center"/>
        <w:rPr>
          <w:rFonts w:ascii="Gill Sans MT" w:hAnsi="Gill Sans MT"/>
          <w:b/>
          <w:bCs/>
          <w:sz w:val="28"/>
          <w:szCs w:val="28"/>
        </w:rPr>
      </w:pPr>
    </w:p>
    <w:p w:rsidR="00C26C7E" w:rsidRPr="00B32324" w:rsidRDefault="00C26C7E" w:rsidP="00C26C7E">
      <w:pPr>
        <w:pStyle w:val="Default"/>
        <w:jc w:val="center"/>
        <w:rPr>
          <w:rFonts w:ascii="Gill Sans MT" w:hAnsi="Gill Sans MT"/>
          <w:b/>
          <w:bCs/>
          <w:color w:val="C00000"/>
        </w:rPr>
      </w:pPr>
      <w:r w:rsidRPr="00B32324">
        <w:rPr>
          <w:rFonts w:ascii="Gill Sans MT" w:hAnsi="Gill Sans MT"/>
          <w:b/>
          <w:bCs/>
          <w:color w:val="C00000"/>
        </w:rPr>
        <w:t>Our school: What we want it to be like</w:t>
      </w:r>
      <w:r w:rsidR="006C1F9B" w:rsidRPr="00B32324">
        <w:rPr>
          <w:rFonts w:ascii="Gill Sans MT" w:hAnsi="Gill Sans MT"/>
          <w:b/>
          <w:bCs/>
          <w:color w:val="C00000"/>
        </w:rPr>
        <w:t>……</w:t>
      </w:r>
    </w:p>
    <w:p w:rsidR="00C26C7E" w:rsidRDefault="00C26C7E" w:rsidP="00C26C7E">
      <w:pPr>
        <w:pStyle w:val="Default"/>
        <w:jc w:val="center"/>
        <w:rPr>
          <w:rFonts w:ascii="Gill Sans MT" w:hAnsi="Gill Sans MT"/>
          <w:color w:val="C00000"/>
        </w:rPr>
      </w:pPr>
    </w:p>
    <w:p w:rsidR="00B32324" w:rsidRPr="00B32324" w:rsidRDefault="00B32324" w:rsidP="00C26C7E">
      <w:pPr>
        <w:pStyle w:val="Default"/>
        <w:jc w:val="center"/>
        <w:rPr>
          <w:rFonts w:ascii="Gill Sans MT" w:hAnsi="Gill Sans MT"/>
          <w:color w:val="C00000"/>
        </w:rPr>
      </w:pPr>
    </w:p>
    <w:p w:rsidR="00C26C7E" w:rsidRPr="00B32324" w:rsidRDefault="00C26C7E" w:rsidP="00C26C7E">
      <w:pPr>
        <w:pStyle w:val="Default"/>
        <w:rPr>
          <w:rFonts w:ascii="Gill Sans MT" w:hAnsi="Gill Sans MT"/>
        </w:rPr>
      </w:pPr>
      <w:r w:rsidRPr="00B32324">
        <w:rPr>
          <w:rFonts w:ascii="Gill Sans MT" w:hAnsi="Gill Sans MT"/>
        </w:rPr>
        <w:t xml:space="preserve">The Grove School is a happy school where pupils and staff feel valued, respected and part of a big family. It is a school where we are proud to celebrate our differences. We want everyone to behave in a friendly and respectful way with no bullying. We believe that everyone at The Grove School is equal and should be treated equally. </w:t>
      </w:r>
    </w:p>
    <w:p w:rsidR="00C26C7E" w:rsidRDefault="00C26C7E" w:rsidP="00C26C7E">
      <w:pPr>
        <w:pStyle w:val="Default"/>
        <w:rPr>
          <w:rFonts w:ascii="Gill Sans MT" w:hAnsi="Gill Sans MT"/>
        </w:rPr>
      </w:pPr>
    </w:p>
    <w:p w:rsidR="00B32324" w:rsidRPr="00B32324" w:rsidRDefault="00B32324" w:rsidP="00C26C7E">
      <w:pPr>
        <w:pStyle w:val="Default"/>
        <w:rPr>
          <w:rFonts w:ascii="Gill Sans MT" w:hAnsi="Gill Sans MT"/>
        </w:rPr>
      </w:pPr>
    </w:p>
    <w:p w:rsidR="00C26C7E" w:rsidRPr="00B32324" w:rsidRDefault="006C1F9B" w:rsidP="00C26C7E">
      <w:pPr>
        <w:pStyle w:val="Default"/>
        <w:jc w:val="center"/>
        <w:rPr>
          <w:rFonts w:ascii="Gill Sans MT" w:hAnsi="Gill Sans MT"/>
          <w:b/>
          <w:bCs/>
          <w:color w:val="C00000"/>
        </w:rPr>
      </w:pPr>
      <w:r w:rsidRPr="00B32324">
        <w:rPr>
          <w:rFonts w:ascii="Gill Sans MT" w:hAnsi="Gill Sans MT"/>
          <w:b/>
          <w:bCs/>
          <w:color w:val="C00000"/>
        </w:rPr>
        <w:t>W</w:t>
      </w:r>
      <w:r w:rsidR="00C26C7E" w:rsidRPr="00B32324">
        <w:rPr>
          <w:rFonts w:ascii="Gill Sans MT" w:hAnsi="Gill Sans MT"/>
          <w:b/>
          <w:bCs/>
          <w:color w:val="C00000"/>
        </w:rPr>
        <w:t>hy</w:t>
      </w:r>
      <w:r w:rsidRPr="00B32324">
        <w:rPr>
          <w:rFonts w:ascii="Gill Sans MT" w:hAnsi="Gill Sans MT"/>
          <w:b/>
          <w:bCs/>
          <w:color w:val="C00000"/>
        </w:rPr>
        <w:t xml:space="preserve"> is this</w:t>
      </w:r>
      <w:r w:rsidR="00C26C7E" w:rsidRPr="00B32324">
        <w:rPr>
          <w:rFonts w:ascii="Gill Sans MT" w:hAnsi="Gill Sans MT"/>
          <w:b/>
          <w:bCs/>
          <w:color w:val="C00000"/>
        </w:rPr>
        <w:t xml:space="preserve"> important to us</w:t>
      </w:r>
      <w:r w:rsidRPr="00B32324">
        <w:rPr>
          <w:rFonts w:ascii="Gill Sans MT" w:hAnsi="Gill Sans MT"/>
          <w:b/>
          <w:bCs/>
          <w:color w:val="C00000"/>
        </w:rPr>
        <w:t>?</w:t>
      </w:r>
    </w:p>
    <w:p w:rsidR="00C26C7E" w:rsidRDefault="00C26C7E" w:rsidP="00C26C7E">
      <w:pPr>
        <w:pStyle w:val="Default"/>
        <w:jc w:val="center"/>
        <w:rPr>
          <w:rFonts w:ascii="Gill Sans MT" w:hAnsi="Gill Sans MT"/>
        </w:rPr>
      </w:pPr>
    </w:p>
    <w:p w:rsidR="00B32324" w:rsidRPr="00B32324" w:rsidRDefault="00B32324" w:rsidP="00C26C7E">
      <w:pPr>
        <w:pStyle w:val="Default"/>
        <w:jc w:val="center"/>
        <w:rPr>
          <w:rFonts w:ascii="Gill Sans MT" w:hAnsi="Gill Sans MT"/>
        </w:rPr>
      </w:pPr>
    </w:p>
    <w:p w:rsidR="002109F1" w:rsidRDefault="00C26C7E" w:rsidP="00C26C7E">
      <w:pPr>
        <w:rPr>
          <w:rFonts w:ascii="Gill Sans MT" w:hAnsi="Gill Sans MT"/>
          <w:sz w:val="24"/>
          <w:szCs w:val="24"/>
        </w:rPr>
      </w:pPr>
      <w:r w:rsidRPr="00B32324">
        <w:rPr>
          <w:rFonts w:ascii="Gill Sans MT" w:hAnsi="Gill Sans MT"/>
          <w:sz w:val="24"/>
          <w:szCs w:val="24"/>
        </w:rPr>
        <w:t>A policy helps everyone to know what is expected of them We believe that everyone has the right to feel happy and safe at school and that any form of bullying is not acceptable. This policy shows that pupils who feel they are being bullied</w:t>
      </w:r>
      <w:r w:rsidRPr="00B32324">
        <w:rPr>
          <w:rFonts w:ascii="Gill Sans MT" w:hAnsi="Gill Sans MT"/>
          <w:sz w:val="24"/>
          <w:szCs w:val="24"/>
        </w:rPr>
        <w:t xml:space="preserve"> will be supported.</w:t>
      </w:r>
    </w:p>
    <w:p w:rsidR="00B32324" w:rsidRPr="00B32324" w:rsidRDefault="00B32324" w:rsidP="00C26C7E">
      <w:pPr>
        <w:rPr>
          <w:rFonts w:ascii="Gill Sans MT" w:hAnsi="Gill Sans MT"/>
          <w:sz w:val="24"/>
          <w:szCs w:val="24"/>
        </w:rPr>
      </w:pPr>
    </w:p>
    <w:p w:rsidR="00C26C7E" w:rsidRDefault="00C26C7E" w:rsidP="00B32324">
      <w:pPr>
        <w:jc w:val="center"/>
        <w:rPr>
          <w:rFonts w:ascii="Gill Sans MT" w:hAnsi="Gill Sans MT"/>
          <w:b/>
          <w:color w:val="C00000"/>
          <w:sz w:val="24"/>
          <w:szCs w:val="24"/>
        </w:rPr>
      </w:pPr>
      <w:r w:rsidRPr="00B32324">
        <w:rPr>
          <w:rFonts w:ascii="Gill Sans MT" w:hAnsi="Gill Sans MT"/>
          <w:b/>
          <w:color w:val="C00000"/>
          <w:sz w:val="24"/>
          <w:szCs w:val="24"/>
        </w:rPr>
        <w:t>What is bullying?</w:t>
      </w:r>
    </w:p>
    <w:p w:rsidR="00B32324" w:rsidRPr="00B32324" w:rsidRDefault="00B32324" w:rsidP="00B32324">
      <w:pPr>
        <w:jc w:val="center"/>
        <w:rPr>
          <w:rFonts w:ascii="Gill Sans MT" w:hAnsi="Gill Sans MT"/>
          <w:b/>
          <w:color w:val="C00000"/>
          <w:sz w:val="24"/>
          <w:szCs w:val="24"/>
        </w:rPr>
      </w:pPr>
    </w:p>
    <w:p w:rsidR="00B32324" w:rsidRDefault="00C26C7E" w:rsidP="00C26C7E">
      <w:pPr>
        <w:rPr>
          <w:rFonts w:ascii="Gill Sans MT" w:hAnsi="Gill Sans MT"/>
          <w:sz w:val="24"/>
          <w:szCs w:val="24"/>
        </w:rPr>
      </w:pPr>
      <w:r w:rsidRPr="00B32324">
        <w:rPr>
          <w:rFonts w:ascii="Gill Sans MT" w:hAnsi="Gill Sans MT"/>
          <w:sz w:val="24"/>
          <w:szCs w:val="24"/>
        </w:rPr>
        <w:t>For something to be bullying, it has to have happened</w:t>
      </w:r>
      <w:r w:rsidR="00B32324">
        <w:rPr>
          <w:rFonts w:ascii="Gill Sans MT" w:hAnsi="Gill Sans MT"/>
          <w:sz w:val="24"/>
          <w:szCs w:val="24"/>
        </w:rPr>
        <w:t>……</w:t>
      </w:r>
    </w:p>
    <w:p w:rsidR="00B32324" w:rsidRDefault="00C26C7E" w:rsidP="00B32324">
      <w:pPr>
        <w:jc w:val="center"/>
        <w:rPr>
          <w:rFonts w:ascii="Gill Sans MT" w:hAnsi="Gill Sans MT"/>
          <w:sz w:val="40"/>
          <w:szCs w:val="40"/>
        </w:rPr>
      </w:pPr>
      <w:r w:rsidRPr="00B32324">
        <w:rPr>
          <w:rFonts w:ascii="Gill Sans MT" w:hAnsi="Gill Sans MT"/>
          <w:color w:val="FF0000"/>
          <w:sz w:val="40"/>
          <w:szCs w:val="40"/>
        </w:rPr>
        <w:t>S</w:t>
      </w:r>
      <w:r w:rsidRPr="00B32324">
        <w:rPr>
          <w:rFonts w:ascii="Gill Sans MT" w:hAnsi="Gill Sans MT"/>
          <w:sz w:val="40"/>
          <w:szCs w:val="40"/>
        </w:rPr>
        <w:t xml:space="preserve">everal </w:t>
      </w:r>
      <w:r w:rsidRPr="00B32324">
        <w:rPr>
          <w:rFonts w:ascii="Gill Sans MT" w:hAnsi="Gill Sans MT"/>
          <w:color w:val="FF0000"/>
          <w:sz w:val="40"/>
          <w:szCs w:val="40"/>
        </w:rPr>
        <w:t>T</w:t>
      </w:r>
      <w:r w:rsidRPr="00B32324">
        <w:rPr>
          <w:rFonts w:ascii="Gill Sans MT" w:hAnsi="Gill Sans MT"/>
          <w:sz w:val="40"/>
          <w:szCs w:val="40"/>
        </w:rPr>
        <w:t xml:space="preserve">imes </w:t>
      </w:r>
      <w:r w:rsidRPr="00B32324">
        <w:rPr>
          <w:rFonts w:ascii="Gill Sans MT" w:hAnsi="Gill Sans MT"/>
          <w:color w:val="FF0000"/>
          <w:sz w:val="40"/>
          <w:szCs w:val="40"/>
        </w:rPr>
        <w:t>O</w:t>
      </w:r>
      <w:r w:rsidRPr="00B32324">
        <w:rPr>
          <w:rFonts w:ascii="Gill Sans MT" w:hAnsi="Gill Sans MT"/>
          <w:sz w:val="40"/>
          <w:szCs w:val="40"/>
        </w:rPr>
        <w:t xml:space="preserve">n </w:t>
      </w:r>
      <w:r w:rsidRPr="00B32324">
        <w:rPr>
          <w:rFonts w:ascii="Gill Sans MT" w:hAnsi="Gill Sans MT"/>
          <w:color w:val="FF0000"/>
          <w:sz w:val="40"/>
          <w:szCs w:val="40"/>
        </w:rPr>
        <w:t>P</w:t>
      </w:r>
      <w:r w:rsidRPr="00B32324">
        <w:rPr>
          <w:rFonts w:ascii="Gill Sans MT" w:hAnsi="Gill Sans MT"/>
          <w:sz w:val="40"/>
          <w:szCs w:val="40"/>
        </w:rPr>
        <w:t>urpose.</w:t>
      </w:r>
    </w:p>
    <w:p w:rsidR="00B32324" w:rsidRPr="00B32324" w:rsidRDefault="00B32324" w:rsidP="00B32324">
      <w:pPr>
        <w:jc w:val="center"/>
        <w:rPr>
          <w:rFonts w:ascii="Gill Sans MT" w:hAnsi="Gill Sans MT"/>
          <w:sz w:val="40"/>
          <w:szCs w:val="40"/>
        </w:rPr>
      </w:pPr>
    </w:p>
    <w:p w:rsidR="00C26C7E" w:rsidRPr="00B32324" w:rsidRDefault="00C26C7E" w:rsidP="00C26C7E">
      <w:pPr>
        <w:rPr>
          <w:rFonts w:ascii="Gill Sans MT" w:hAnsi="Gill Sans MT"/>
          <w:sz w:val="24"/>
          <w:szCs w:val="24"/>
        </w:rPr>
      </w:pPr>
      <w:r w:rsidRPr="00B32324">
        <w:rPr>
          <w:rFonts w:ascii="Gill Sans MT" w:hAnsi="Gill Sans MT"/>
          <w:sz w:val="24"/>
          <w:szCs w:val="24"/>
        </w:rPr>
        <w:t>Bullying is intentional (not an accident) and repetitive. A bully hurts someone on purpose over and over again; it isn’t an incident that happens only once. Bullying</w:t>
      </w:r>
      <w:r w:rsidRPr="00B32324">
        <w:rPr>
          <w:rFonts w:ascii="Gill Sans MT" w:hAnsi="Gill Sans MT"/>
          <w:sz w:val="24"/>
          <w:szCs w:val="24"/>
        </w:rPr>
        <w:t xml:space="preserve"> can be by one person or a group of people.</w:t>
      </w:r>
    </w:p>
    <w:p w:rsidR="00DA3F81" w:rsidRPr="00B32324" w:rsidRDefault="00DA3F81" w:rsidP="00C26C7E">
      <w:pPr>
        <w:rPr>
          <w:rFonts w:ascii="Gill Sans MT" w:hAnsi="Gill Sans MT"/>
          <w:sz w:val="24"/>
          <w:szCs w:val="24"/>
        </w:rPr>
      </w:pPr>
    </w:p>
    <w:p w:rsidR="00B32324" w:rsidRDefault="00B32324" w:rsidP="00DA3F81">
      <w:pPr>
        <w:jc w:val="center"/>
        <w:rPr>
          <w:rFonts w:ascii="Gill Sans MT" w:hAnsi="Gill Sans MT"/>
          <w:b/>
          <w:color w:val="C00000"/>
          <w:sz w:val="24"/>
          <w:szCs w:val="24"/>
        </w:rPr>
      </w:pPr>
    </w:p>
    <w:p w:rsidR="00DA3F81" w:rsidRPr="00813064" w:rsidRDefault="00813064" w:rsidP="00DA3F81">
      <w:pPr>
        <w:jc w:val="center"/>
        <w:rPr>
          <w:rFonts w:ascii="Gill Sans MT" w:hAnsi="Gill Sans MT"/>
          <w:b/>
          <w:color w:val="C00000"/>
          <w:sz w:val="52"/>
          <w:szCs w:val="52"/>
        </w:rPr>
      </w:pPr>
      <w:r w:rsidRPr="00813064">
        <w:rPr>
          <w:rFonts w:ascii="Gill Sans MT" w:hAnsi="Gill Sans MT"/>
          <w:b/>
          <w:color w:val="C00000"/>
          <w:sz w:val="52"/>
          <w:szCs w:val="52"/>
        </w:rPr>
        <w:lastRenderedPageBreak/>
        <w:t>TYPES OF BULLYING</w:t>
      </w:r>
      <w:r>
        <w:rPr>
          <w:rFonts w:ascii="Gill Sans MT" w:hAnsi="Gill Sans MT"/>
          <w:b/>
          <w:color w:val="C00000"/>
          <w:sz w:val="52"/>
          <w:szCs w:val="52"/>
        </w:rPr>
        <w:t>……</w:t>
      </w:r>
    </w:p>
    <w:tbl>
      <w:tblPr>
        <w:tblStyle w:val="TableGrid"/>
        <w:tblW w:w="0" w:type="auto"/>
        <w:tblBorders>
          <w:top w:val="thinThickThinSmallGap" w:sz="24" w:space="0" w:color="92D050"/>
          <w:left w:val="thinThickThinSmallGap" w:sz="24" w:space="0" w:color="92D050"/>
          <w:bottom w:val="thinThickThinSmallGap" w:sz="24" w:space="0" w:color="92D050"/>
          <w:right w:val="thinThickThinSmallGap" w:sz="24" w:space="0" w:color="92D050"/>
          <w:insideH w:val="thinThickThinSmallGap" w:sz="24" w:space="0" w:color="92D050"/>
          <w:insideV w:val="thinThickThinSmallGap" w:sz="24" w:space="0" w:color="92D050"/>
        </w:tblBorders>
        <w:tblLook w:val="04A0" w:firstRow="1" w:lastRow="0" w:firstColumn="1" w:lastColumn="0" w:noHBand="0" w:noVBand="1"/>
      </w:tblPr>
      <w:tblGrid>
        <w:gridCol w:w="4448"/>
        <w:gridCol w:w="4458"/>
      </w:tblGrid>
      <w:tr w:rsidR="008C06EC" w:rsidRPr="00813064" w:rsidTr="00813064">
        <w:tc>
          <w:tcPr>
            <w:tcW w:w="4508" w:type="dxa"/>
          </w:tcPr>
          <w:p w:rsidR="00813064" w:rsidRDefault="00813064" w:rsidP="00813064">
            <w:pPr>
              <w:pStyle w:val="Heading2"/>
              <w:jc w:val="center"/>
              <w:outlineLvl w:val="1"/>
              <w:rPr>
                <w:rFonts w:ascii="Gill Sans MT" w:hAnsi="Gill Sans MT"/>
                <w:b/>
                <w:color w:val="C00000"/>
              </w:rPr>
            </w:pPr>
            <w:r w:rsidRPr="00813064">
              <w:rPr>
                <w:rFonts w:ascii="Gill Sans MT" w:hAnsi="Gill Sans MT"/>
                <w:b/>
                <w:color w:val="C00000"/>
              </w:rPr>
              <w:t>PHYSICAL BULLYING</w:t>
            </w:r>
          </w:p>
          <w:p w:rsidR="008C06EC" w:rsidRPr="008C06EC" w:rsidRDefault="008C06EC" w:rsidP="008C06EC"/>
          <w:p w:rsidR="008C06EC" w:rsidRPr="008C06EC" w:rsidRDefault="008C06EC" w:rsidP="008C06EC">
            <w:pPr>
              <w:jc w:val="center"/>
            </w:pPr>
            <w:r>
              <w:rPr>
                <w:rFonts w:ascii="Arial" w:hAnsi="Arial" w:cs="Arial"/>
                <w:noProof/>
                <w:color w:val="FFFFFF"/>
                <w:sz w:val="20"/>
                <w:szCs w:val="20"/>
                <w:lang w:eastAsia="en-GB"/>
              </w:rPr>
              <w:drawing>
                <wp:inline distT="0" distB="0" distL="0" distR="0">
                  <wp:extent cx="1571625" cy="10477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58" cy="1050305"/>
                          </a:xfrm>
                          <a:prstGeom prst="rect">
                            <a:avLst/>
                          </a:prstGeom>
                          <a:noFill/>
                          <a:ln>
                            <a:noFill/>
                          </a:ln>
                        </pic:spPr>
                      </pic:pic>
                    </a:graphicData>
                  </a:graphic>
                </wp:inline>
              </w:drawing>
            </w:r>
          </w:p>
        </w:tc>
        <w:tc>
          <w:tcPr>
            <w:tcW w:w="4508" w:type="dxa"/>
          </w:tcPr>
          <w:p w:rsidR="00813064" w:rsidRPr="00813064" w:rsidRDefault="00813064" w:rsidP="00813064">
            <w:pPr>
              <w:pStyle w:val="Default"/>
              <w:rPr>
                <w:rFonts w:ascii="Gill Sans MT" w:hAnsi="Gill Sans MT" w:cstheme="minorBidi"/>
                <w:color w:val="C00000"/>
              </w:rPr>
            </w:pPr>
          </w:p>
          <w:p w:rsidR="00813064" w:rsidRPr="00813064" w:rsidRDefault="00813064" w:rsidP="00813064">
            <w:pPr>
              <w:pStyle w:val="Default"/>
              <w:numPr>
                <w:ilvl w:val="0"/>
                <w:numId w:val="4"/>
              </w:numPr>
              <w:rPr>
                <w:rFonts w:ascii="Gill Sans MT" w:hAnsi="Gill Sans MT" w:cstheme="minorBidi"/>
                <w:color w:val="C00000"/>
              </w:rPr>
            </w:pPr>
            <w:r w:rsidRPr="00813064">
              <w:rPr>
                <w:rFonts w:ascii="Gill Sans MT" w:hAnsi="Gill Sans MT" w:cstheme="minorBidi"/>
                <w:color w:val="C00000"/>
              </w:rPr>
              <w:t xml:space="preserve">Hitting </w:t>
            </w:r>
          </w:p>
          <w:p w:rsidR="00813064" w:rsidRPr="00813064" w:rsidRDefault="00813064" w:rsidP="00813064">
            <w:pPr>
              <w:pStyle w:val="Default"/>
              <w:numPr>
                <w:ilvl w:val="0"/>
                <w:numId w:val="4"/>
              </w:numPr>
              <w:rPr>
                <w:rFonts w:ascii="Gill Sans MT" w:hAnsi="Gill Sans MT" w:cstheme="minorBidi"/>
                <w:color w:val="C00000"/>
              </w:rPr>
            </w:pPr>
            <w:r w:rsidRPr="00813064">
              <w:rPr>
                <w:rFonts w:ascii="Gill Sans MT" w:hAnsi="Gill Sans MT" w:cstheme="minorBidi"/>
                <w:color w:val="C00000"/>
              </w:rPr>
              <w:t xml:space="preserve">Smacking </w:t>
            </w:r>
          </w:p>
          <w:p w:rsidR="00813064" w:rsidRPr="00813064" w:rsidRDefault="00813064" w:rsidP="00813064">
            <w:pPr>
              <w:pStyle w:val="Default"/>
              <w:numPr>
                <w:ilvl w:val="0"/>
                <w:numId w:val="4"/>
              </w:numPr>
              <w:rPr>
                <w:rFonts w:ascii="Gill Sans MT" w:hAnsi="Gill Sans MT" w:cstheme="minorBidi"/>
                <w:color w:val="C00000"/>
              </w:rPr>
            </w:pPr>
            <w:r w:rsidRPr="00813064">
              <w:rPr>
                <w:rFonts w:ascii="Gill Sans MT" w:hAnsi="Gill Sans MT" w:cstheme="minorBidi"/>
                <w:color w:val="C00000"/>
              </w:rPr>
              <w:t xml:space="preserve">Kicking </w:t>
            </w:r>
          </w:p>
          <w:p w:rsidR="00813064" w:rsidRPr="00813064" w:rsidRDefault="00813064" w:rsidP="00813064">
            <w:pPr>
              <w:pStyle w:val="Default"/>
              <w:numPr>
                <w:ilvl w:val="0"/>
                <w:numId w:val="4"/>
              </w:numPr>
              <w:rPr>
                <w:rFonts w:ascii="Gill Sans MT" w:hAnsi="Gill Sans MT" w:cstheme="minorBidi"/>
                <w:color w:val="C00000"/>
              </w:rPr>
            </w:pPr>
            <w:r w:rsidRPr="00813064">
              <w:rPr>
                <w:rFonts w:ascii="Gill Sans MT" w:hAnsi="Gill Sans MT" w:cstheme="minorBidi"/>
                <w:color w:val="C00000"/>
              </w:rPr>
              <w:t xml:space="preserve">Punching </w:t>
            </w:r>
          </w:p>
          <w:p w:rsidR="00813064" w:rsidRPr="00813064" w:rsidRDefault="00813064" w:rsidP="00813064">
            <w:pPr>
              <w:pStyle w:val="Default"/>
              <w:numPr>
                <w:ilvl w:val="0"/>
                <w:numId w:val="4"/>
              </w:numPr>
              <w:rPr>
                <w:rFonts w:ascii="Gill Sans MT" w:hAnsi="Gill Sans MT"/>
                <w:color w:val="C00000"/>
              </w:rPr>
            </w:pPr>
            <w:r w:rsidRPr="00813064">
              <w:rPr>
                <w:rFonts w:ascii="Gill Sans MT" w:hAnsi="Gill Sans MT"/>
                <w:color w:val="C00000"/>
              </w:rPr>
              <w:t xml:space="preserve">Or any physical contact that is harmful </w:t>
            </w:r>
          </w:p>
          <w:p w:rsidR="00813064" w:rsidRPr="00813064" w:rsidRDefault="00813064" w:rsidP="00813064">
            <w:pPr>
              <w:pStyle w:val="Heading2"/>
              <w:rPr>
                <w:rFonts w:ascii="Gill Sans MT" w:hAnsi="Gill Sans MT"/>
                <w:color w:val="C00000"/>
                <w:sz w:val="24"/>
                <w:szCs w:val="24"/>
              </w:rPr>
            </w:pPr>
          </w:p>
        </w:tc>
      </w:tr>
      <w:tr w:rsidR="008C06EC" w:rsidRPr="00813064" w:rsidTr="00813064">
        <w:tc>
          <w:tcPr>
            <w:tcW w:w="4508" w:type="dxa"/>
          </w:tcPr>
          <w:p w:rsidR="00813064" w:rsidRDefault="00813064" w:rsidP="00813064">
            <w:pPr>
              <w:pStyle w:val="Heading2"/>
              <w:jc w:val="center"/>
              <w:outlineLvl w:val="1"/>
              <w:rPr>
                <w:rFonts w:ascii="Gill Sans MT" w:hAnsi="Gill Sans MT"/>
                <w:b/>
                <w:color w:val="C00000"/>
              </w:rPr>
            </w:pPr>
            <w:r w:rsidRPr="00813064">
              <w:rPr>
                <w:rFonts w:ascii="Gill Sans MT" w:hAnsi="Gill Sans MT"/>
                <w:b/>
                <w:color w:val="C00000"/>
              </w:rPr>
              <w:t>VERBAL BULLYING</w:t>
            </w:r>
          </w:p>
          <w:p w:rsidR="008C06EC" w:rsidRPr="008C06EC" w:rsidRDefault="008C06EC" w:rsidP="008C06EC">
            <w:pPr>
              <w:jc w:val="center"/>
            </w:pPr>
            <w:r>
              <w:rPr>
                <w:rFonts w:ascii="Arial" w:hAnsi="Arial" w:cs="Arial"/>
                <w:noProof/>
                <w:color w:val="FFFFFF"/>
                <w:sz w:val="20"/>
                <w:szCs w:val="20"/>
                <w:lang w:eastAsia="en-GB"/>
              </w:rPr>
              <w:drawing>
                <wp:inline distT="0" distB="0" distL="0" distR="0">
                  <wp:extent cx="1028700" cy="1055077"/>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4279" cy="1060799"/>
                          </a:xfrm>
                          <a:prstGeom prst="rect">
                            <a:avLst/>
                          </a:prstGeom>
                          <a:noFill/>
                          <a:ln>
                            <a:noFill/>
                          </a:ln>
                        </pic:spPr>
                      </pic:pic>
                    </a:graphicData>
                  </a:graphic>
                </wp:inline>
              </w:drawing>
            </w:r>
          </w:p>
        </w:tc>
        <w:tc>
          <w:tcPr>
            <w:tcW w:w="4508" w:type="dxa"/>
          </w:tcPr>
          <w:p w:rsidR="00813064" w:rsidRPr="00813064" w:rsidRDefault="00813064" w:rsidP="00813064">
            <w:pPr>
              <w:pStyle w:val="Default"/>
              <w:rPr>
                <w:rFonts w:ascii="Gill Sans MT" w:hAnsi="Gill Sans MT" w:cstheme="minorBidi"/>
                <w:color w:val="C00000"/>
              </w:rPr>
            </w:pPr>
          </w:p>
          <w:p w:rsidR="00813064" w:rsidRPr="00813064" w:rsidRDefault="00813064" w:rsidP="00813064">
            <w:pPr>
              <w:pStyle w:val="Default"/>
              <w:numPr>
                <w:ilvl w:val="0"/>
                <w:numId w:val="7"/>
              </w:numPr>
              <w:rPr>
                <w:rFonts w:ascii="Gill Sans MT" w:hAnsi="Gill Sans MT" w:cstheme="minorBidi"/>
                <w:color w:val="C00000"/>
              </w:rPr>
            </w:pPr>
            <w:r w:rsidRPr="00813064">
              <w:rPr>
                <w:rFonts w:ascii="Gill Sans MT" w:hAnsi="Gill Sans MT" w:cstheme="minorBidi"/>
                <w:color w:val="C00000"/>
              </w:rPr>
              <w:t xml:space="preserve">Name calling </w:t>
            </w:r>
          </w:p>
          <w:p w:rsidR="00813064" w:rsidRPr="00813064" w:rsidRDefault="00813064" w:rsidP="00813064">
            <w:pPr>
              <w:pStyle w:val="Default"/>
              <w:numPr>
                <w:ilvl w:val="0"/>
                <w:numId w:val="7"/>
              </w:numPr>
              <w:rPr>
                <w:rFonts w:ascii="Gill Sans MT" w:hAnsi="Gill Sans MT" w:cstheme="minorBidi"/>
                <w:color w:val="C00000"/>
              </w:rPr>
            </w:pPr>
            <w:r w:rsidRPr="00813064">
              <w:rPr>
                <w:rFonts w:ascii="Gill Sans MT" w:hAnsi="Gill Sans MT" w:cstheme="minorBidi"/>
                <w:color w:val="C00000"/>
              </w:rPr>
              <w:t xml:space="preserve">Threats </w:t>
            </w:r>
          </w:p>
          <w:p w:rsidR="00813064" w:rsidRPr="00813064" w:rsidRDefault="00813064" w:rsidP="00813064">
            <w:pPr>
              <w:pStyle w:val="Default"/>
              <w:numPr>
                <w:ilvl w:val="0"/>
                <w:numId w:val="7"/>
              </w:numPr>
              <w:rPr>
                <w:rFonts w:ascii="Gill Sans MT" w:hAnsi="Gill Sans MT" w:cstheme="minorBidi"/>
                <w:color w:val="C00000"/>
              </w:rPr>
            </w:pPr>
            <w:r w:rsidRPr="00813064">
              <w:rPr>
                <w:rFonts w:ascii="Gill Sans MT" w:hAnsi="Gill Sans MT" w:cstheme="minorBidi"/>
                <w:color w:val="C00000"/>
              </w:rPr>
              <w:t xml:space="preserve">Offensive remarks </w:t>
            </w:r>
          </w:p>
          <w:p w:rsidR="00813064" w:rsidRPr="00813064" w:rsidRDefault="00813064" w:rsidP="00813064">
            <w:pPr>
              <w:pStyle w:val="Default"/>
              <w:numPr>
                <w:ilvl w:val="0"/>
                <w:numId w:val="7"/>
              </w:numPr>
              <w:rPr>
                <w:rFonts w:ascii="Gill Sans MT" w:hAnsi="Gill Sans MT"/>
                <w:color w:val="C00000"/>
              </w:rPr>
            </w:pPr>
            <w:r w:rsidRPr="00813064">
              <w:rPr>
                <w:rFonts w:ascii="Gill Sans MT" w:hAnsi="Gill Sans MT"/>
                <w:color w:val="C00000"/>
              </w:rPr>
              <w:t xml:space="preserve">Insulting someone because of their religion, skin colour or back ground </w:t>
            </w:r>
          </w:p>
          <w:p w:rsidR="00813064" w:rsidRPr="00813064" w:rsidRDefault="00813064" w:rsidP="00813064">
            <w:pPr>
              <w:pStyle w:val="Heading2"/>
              <w:rPr>
                <w:rFonts w:ascii="Gill Sans MT" w:hAnsi="Gill Sans MT"/>
                <w:color w:val="C00000"/>
                <w:sz w:val="24"/>
                <w:szCs w:val="24"/>
              </w:rPr>
            </w:pPr>
          </w:p>
        </w:tc>
      </w:tr>
      <w:tr w:rsidR="008C06EC" w:rsidRPr="00813064" w:rsidTr="00813064">
        <w:tc>
          <w:tcPr>
            <w:tcW w:w="4508" w:type="dxa"/>
          </w:tcPr>
          <w:p w:rsidR="00813064" w:rsidRDefault="00813064" w:rsidP="00813064">
            <w:pPr>
              <w:pStyle w:val="Heading2"/>
              <w:jc w:val="center"/>
              <w:outlineLvl w:val="1"/>
              <w:rPr>
                <w:rFonts w:ascii="Gill Sans MT" w:hAnsi="Gill Sans MT"/>
                <w:b/>
                <w:color w:val="C00000"/>
              </w:rPr>
            </w:pPr>
            <w:r w:rsidRPr="00813064">
              <w:rPr>
                <w:rFonts w:ascii="Gill Sans MT" w:hAnsi="Gill Sans MT"/>
                <w:b/>
                <w:color w:val="C00000"/>
              </w:rPr>
              <w:t>INDIRECT BULLYING</w:t>
            </w:r>
          </w:p>
          <w:p w:rsidR="008C06EC" w:rsidRPr="008C06EC" w:rsidRDefault="008C06EC" w:rsidP="008C06EC"/>
          <w:p w:rsidR="008C06EC" w:rsidRPr="008C06EC" w:rsidRDefault="008C06EC" w:rsidP="008C06EC">
            <w:pPr>
              <w:jc w:val="center"/>
            </w:pPr>
            <w:r>
              <w:rPr>
                <w:rFonts w:ascii="Arial" w:hAnsi="Arial" w:cs="Arial"/>
                <w:noProof/>
                <w:color w:val="FFFFFF"/>
                <w:sz w:val="20"/>
                <w:szCs w:val="20"/>
                <w:lang w:eastAsia="en-GB"/>
              </w:rPr>
              <w:drawing>
                <wp:inline distT="0" distB="0" distL="0" distR="0">
                  <wp:extent cx="1404197" cy="1019175"/>
                  <wp:effectExtent l="0" t="0" r="571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117" cy="1022746"/>
                          </a:xfrm>
                          <a:prstGeom prst="rect">
                            <a:avLst/>
                          </a:prstGeom>
                          <a:noFill/>
                          <a:ln>
                            <a:noFill/>
                          </a:ln>
                        </pic:spPr>
                      </pic:pic>
                    </a:graphicData>
                  </a:graphic>
                </wp:inline>
              </w:drawing>
            </w:r>
          </w:p>
        </w:tc>
        <w:tc>
          <w:tcPr>
            <w:tcW w:w="4508" w:type="dxa"/>
          </w:tcPr>
          <w:p w:rsidR="00813064" w:rsidRPr="00813064" w:rsidRDefault="00813064" w:rsidP="00813064">
            <w:pPr>
              <w:pStyle w:val="Default"/>
              <w:rPr>
                <w:rFonts w:ascii="Gill Sans MT" w:hAnsi="Gill Sans MT" w:cstheme="minorBidi"/>
                <w:color w:val="C00000"/>
              </w:rPr>
            </w:pPr>
          </w:p>
          <w:p w:rsidR="00813064" w:rsidRPr="00813064" w:rsidRDefault="00813064" w:rsidP="00813064">
            <w:pPr>
              <w:pStyle w:val="Default"/>
              <w:numPr>
                <w:ilvl w:val="0"/>
                <w:numId w:val="6"/>
              </w:numPr>
              <w:rPr>
                <w:rFonts w:ascii="Gill Sans MT" w:hAnsi="Gill Sans MT"/>
                <w:color w:val="C00000"/>
              </w:rPr>
            </w:pPr>
            <w:r w:rsidRPr="00813064">
              <w:rPr>
                <w:rFonts w:ascii="Gill Sans MT" w:hAnsi="Gill Sans MT"/>
                <w:color w:val="C00000"/>
              </w:rPr>
              <w:t xml:space="preserve">Spreading nasty stories about someone </w:t>
            </w:r>
          </w:p>
          <w:p w:rsidR="00813064" w:rsidRPr="00813064" w:rsidRDefault="00813064" w:rsidP="00813064">
            <w:pPr>
              <w:pStyle w:val="Default"/>
              <w:numPr>
                <w:ilvl w:val="0"/>
                <w:numId w:val="6"/>
              </w:numPr>
              <w:rPr>
                <w:rFonts w:ascii="Gill Sans MT" w:hAnsi="Gill Sans MT"/>
                <w:color w:val="C00000"/>
              </w:rPr>
            </w:pPr>
            <w:r w:rsidRPr="00813064">
              <w:rPr>
                <w:rFonts w:ascii="Gill Sans MT" w:hAnsi="Gill Sans MT"/>
                <w:color w:val="C00000"/>
              </w:rPr>
              <w:t xml:space="preserve">Gossiping and leaving someone out from social groups </w:t>
            </w:r>
          </w:p>
          <w:p w:rsidR="00813064" w:rsidRPr="00813064" w:rsidRDefault="00813064" w:rsidP="00813064">
            <w:pPr>
              <w:pStyle w:val="Default"/>
              <w:numPr>
                <w:ilvl w:val="0"/>
                <w:numId w:val="6"/>
              </w:numPr>
              <w:rPr>
                <w:rFonts w:ascii="Gill Sans MT" w:hAnsi="Gill Sans MT"/>
                <w:color w:val="C00000"/>
              </w:rPr>
            </w:pPr>
            <w:r w:rsidRPr="00813064">
              <w:rPr>
                <w:rFonts w:ascii="Gill Sans MT" w:hAnsi="Gill Sans MT"/>
                <w:color w:val="C00000"/>
              </w:rPr>
              <w:t xml:space="preserve">Stopping someone from having a happy time at school </w:t>
            </w:r>
          </w:p>
          <w:p w:rsidR="00813064" w:rsidRPr="00813064" w:rsidRDefault="00813064" w:rsidP="00813064">
            <w:pPr>
              <w:pStyle w:val="Heading2"/>
              <w:rPr>
                <w:rFonts w:ascii="Gill Sans MT" w:hAnsi="Gill Sans MT"/>
                <w:color w:val="C00000"/>
                <w:sz w:val="24"/>
                <w:szCs w:val="24"/>
              </w:rPr>
            </w:pPr>
          </w:p>
        </w:tc>
      </w:tr>
      <w:tr w:rsidR="008C06EC" w:rsidRPr="00813064" w:rsidTr="00813064">
        <w:tc>
          <w:tcPr>
            <w:tcW w:w="4508" w:type="dxa"/>
          </w:tcPr>
          <w:p w:rsidR="00813064" w:rsidRDefault="00813064" w:rsidP="00813064">
            <w:pPr>
              <w:pStyle w:val="Heading2"/>
              <w:jc w:val="center"/>
              <w:outlineLvl w:val="1"/>
              <w:rPr>
                <w:rFonts w:ascii="Gill Sans MT" w:hAnsi="Gill Sans MT"/>
                <w:b/>
                <w:color w:val="C00000"/>
              </w:rPr>
            </w:pPr>
            <w:r w:rsidRPr="00813064">
              <w:rPr>
                <w:rFonts w:ascii="Gill Sans MT" w:hAnsi="Gill Sans MT"/>
                <w:b/>
                <w:color w:val="C00000"/>
              </w:rPr>
              <w:t>CYBER BULLYING</w:t>
            </w:r>
          </w:p>
          <w:p w:rsidR="008C06EC" w:rsidRPr="008C06EC" w:rsidRDefault="008C06EC" w:rsidP="008C06EC">
            <w:pPr>
              <w:jc w:val="center"/>
            </w:pPr>
            <w:r>
              <w:rPr>
                <w:rFonts w:ascii="Arial" w:hAnsi="Arial" w:cs="Arial"/>
                <w:noProof/>
                <w:color w:val="FFFFFF"/>
                <w:sz w:val="20"/>
                <w:szCs w:val="20"/>
                <w:lang w:eastAsia="en-GB"/>
              </w:rPr>
              <w:drawing>
                <wp:inline distT="0" distB="0" distL="0" distR="0">
                  <wp:extent cx="1609725" cy="906155"/>
                  <wp:effectExtent l="0" t="0" r="0" b="825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142" cy="910330"/>
                          </a:xfrm>
                          <a:prstGeom prst="rect">
                            <a:avLst/>
                          </a:prstGeom>
                          <a:noFill/>
                          <a:ln>
                            <a:noFill/>
                          </a:ln>
                        </pic:spPr>
                      </pic:pic>
                    </a:graphicData>
                  </a:graphic>
                </wp:inline>
              </w:drawing>
            </w:r>
          </w:p>
        </w:tc>
        <w:tc>
          <w:tcPr>
            <w:tcW w:w="4508" w:type="dxa"/>
          </w:tcPr>
          <w:p w:rsidR="00813064" w:rsidRPr="00813064" w:rsidRDefault="00813064" w:rsidP="00813064">
            <w:pPr>
              <w:pStyle w:val="Default"/>
              <w:rPr>
                <w:rFonts w:ascii="Gill Sans MT" w:hAnsi="Gill Sans MT" w:cstheme="minorBidi"/>
                <w:color w:val="C00000"/>
              </w:rPr>
            </w:pPr>
          </w:p>
          <w:p w:rsidR="00813064" w:rsidRPr="00813064" w:rsidRDefault="00813064" w:rsidP="00813064">
            <w:pPr>
              <w:pStyle w:val="Default"/>
              <w:numPr>
                <w:ilvl w:val="0"/>
                <w:numId w:val="3"/>
              </w:numPr>
              <w:rPr>
                <w:rFonts w:ascii="Gill Sans MT" w:hAnsi="Gill Sans MT"/>
                <w:color w:val="C00000"/>
              </w:rPr>
            </w:pPr>
            <w:r w:rsidRPr="00813064">
              <w:rPr>
                <w:rFonts w:ascii="Gill Sans MT" w:hAnsi="Gill Sans MT"/>
                <w:color w:val="C00000"/>
              </w:rPr>
              <w:t xml:space="preserve">Sending nasty e-mails </w:t>
            </w:r>
          </w:p>
          <w:p w:rsidR="00813064" w:rsidRPr="00813064" w:rsidRDefault="00813064" w:rsidP="00813064">
            <w:pPr>
              <w:pStyle w:val="Default"/>
              <w:numPr>
                <w:ilvl w:val="0"/>
                <w:numId w:val="3"/>
              </w:numPr>
              <w:rPr>
                <w:rFonts w:ascii="Gill Sans MT" w:hAnsi="Gill Sans MT"/>
                <w:color w:val="C00000"/>
              </w:rPr>
            </w:pPr>
            <w:r w:rsidRPr="00813064">
              <w:rPr>
                <w:rFonts w:ascii="Gill Sans MT" w:hAnsi="Gill Sans MT"/>
                <w:color w:val="C00000"/>
              </w:rPr>
              <w:t xml:space="preserve">Sending nasty texts </w:t>
            </w:r>
          </w:p>
          <w:p w:rsidR="00813064" w:rsidRPr="00813064" w:rsidRDefault="00813064" w:rsidP="00813064">
            <w:pPr>
              <w:pStyle w:val="Default"/>
              <w:numPr>
                <w:ilvl w:val="0"/>
                <w:numId w:val="3"/>
              </w:numPr>
              <w:rPr>
                <w:rFonts w:ascii="Gill Sans MT" w:hAnsi="Gill Sans MT"/>
                <w:color w:val="C00000"/>
              </w:rPr>
            </w:pPr>
            <w:r w:rsidRPr="00813064">
              <w:rPr>
                <w:rFonts w:ascii="Gill Sans MT" w:hAnsi="Gill Sans MT"/>
                <w:color w:val="C00000"/>
              </w:rPr>
              <w:t xml:space="preserve">Making nasty phone calls </w:t>
            </w:r>
          </w:p>
          <w:p w:rsidR="00813064" w:rsidRPr="00813064" w:rsidRDefault="00813064" w:rsidP="00813064">
            <w:pPr>
              <w:pStyle w:val="Heading2"/>
              <w:rPr>
                <w:rFonts w:ascii="Gill Sans MT" w:hAnsi="Gill Sans MT"/>
                <w:color w:val="C00000"/>
                <w:sz w:val="24"/>
                <w:szCs w:val="24"/>
              </w:rPr>
            </w:pPr>
          </w:p>
        </w:tc>
      </w:tr>
      <w:tr w:rsidR="008C06EC" w:rsidRPr="00813064" w:rsidTr="00813064">
        <w:tc>
          <w:tcPr>
            <w:tcW w:w="4508" w:type="dxa"/>
          </w:tcPr>
          <w:p w:rsidR="00813064" w:rsidRDefault="00813064" w:rsidP="00813064">
            <w:pPr>
              <w:pStyle w:val="Heading2"/>
              <w:jc w:val="center"/>
              <w:outlineLvl w:val="1"/>
              <w:rPr>
                <w:rFonts w:ascii="Gill Sans MT" w:hAnsi="Gill Sans MT"/>
                <w:b/>
                <w:color w:val="C00000"/>
              </w:rPr>
            </w:pPr>
            <w:r w:rsidRPr="00813064">
              <w:rPr>
                <w:rFonts w:ascii="Gill Sans MT" w:hAnsi="Gill Sans MT"/>
                <w:b/>
                <w:color w:val="C00000"/>
              </w:rPr>
              <w:t>SEXUAL BULLYING</w:t>
            </w:r>
          </w:p>
          <w:p w:rsidR="008C06EC" w:rsidRPr="008C06EC" w:rsidRDefault="008C06EC" w:rsidP="008C06EC"/>
          <w:p w:rsidR="008C06EC" w:rsidRPr="008C06EC" w:rsidRDefault="008C06EC" w:rsidP="008C06EC">
            <w:pPr>
              <w:jc w:val="center"/>
            </w:pPr>
            <w:r>
              <w:rPr>
                <w:rFonts w:ascii="Arial" w:hAnsi="Arial" w:cs="Arial"/>
                <w:noProof/>
                <w:color w:val="FFFFFF"/>
                <w:sz w:val="20"/>
                <w:szCs w:val="20"/>
                <w:lang w:eastAsia="en-GB"/>
              </w:rPr>
              <w:drawing>
                <wp:inline distT="0" distB="0" distL="0" distR="0">
                  <wp:extent cx="757604" cy="895350"/>
                  <wp:effectExtent l="0" t="0" r="444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29" cy="905070"/>
                          </a:xfrm>
                          <a:prstGeom prst="rect">
                            <a:avLst/>
                          </a:prstGeom>
                          <a:noFill/>
                          <a:ln>
                            <a:noFill/>
                          </a:ln>
                        </pic:spPr>
                      </pic:pic>
                    </a:graphicData>
                  </a:graphic>
                </wp:inline>
              </w:drawing>
            </w:r>
          </w:p>
        </w:tc>
        <w:tc>
          <w:tcPr>
            <w:tcW w:w="4508" w:type="dxa"/>
          </w:tcPr>
          <w:p w:rsidR="00813064" w:rsidRPr="00813064" w:rsidRDefault="00813064" w:rsidP="00813064">
            <w:pPr>
              <w:pStyle w:val="Default"/>
              <w:rPr>
                <w:rFonts w:ascii="Gill Sans MT" w:hAnsi="Gill Sans MT" w:cstheme="minorBidi"/>
                <w:color w:val="C00000"/>
              </w:rPr>
            </w:pPr>
          </w:p>
          <w:p w:rsidR="00813064" w:rsidRPr="00813064" w:rsidRDefault="00813064" w:rsidP="00813064">
            <w:pPr>
              <w:pStyle w:val="Default"/>
              <w:numPr>
                <w:ilvl w:val="0"/>
                <w:numId w:val="5"/>
              </w:numPr>
              <w:rPr>
                <w:rFonts w:ascii="Gill Sans MT" w:hAnsi="Gill Sans MT"/>
                <w:color w:val="C00000"/>
              </w:rPr>
            </w:pPr>
            <w:r w:rsidRPr="00813064">
              <w:rPr>
                <w:rFonts w:ascii="Gill Sans MT" w:hAnsi="Gill Sans MT"/>
                <w:color w:val="C00000"/>
              </w:rPr>
              <w:t xml:space="preserve">Unwanted physical contact/inappropriate touching </w:t>
            </w:r>
          </w:p>
          <w:p w:rsidR="00813064" w:rsidRPr="00813064" w:rsidRDefault="00813064" w:rsidP="00813064">
            <w:pPr>
              <w:pStyle w:val="Default"/>
              <w:numPr>
                <w:ilvl w:val="0"/>
                <w:numId w:val="5"/>
              </w:numPr>
              <w:rPr>
                <w:rFonts w:ascii="Gill Sans MT" w:hAnsi="Gill Sans MT"/>
                <w:color w:val="C00000"/>
              </w:rPr>
            </w:pPr>
            <w:r w:rsidRPr="00813064">
              <w:rPr>
                <w:rFonts w:ascii="Gill Sans MT" w:hAnsi="Gill Sans MT"/>
                <w:color w:val="C00000"/>
              </w:rPr>
              <w:t xml:space="preserve">Sexual name calling </w:t>
            </w:r>
          </w:p>
          <w:p w:rsidR="00813064" w:rsidRPr="00813064" w:rsidRDefault="00813064" w:rsidP="00813064">
            <w:pPr>
              <w:pStyle w:val="Heading2"/>
              <w:rPr>
                <w:rFonts w:ascii="Gill Sans MT" w:hAnsi="Gill Sans MT"/>
                <w:color w:val="C00000"/>
                <w:sz w:val="24"/>
                <w:szCs w:val="24"/>
              </w:rPr>
            </w:pPr>
          </w:p>
        </w:tc>
      </w:tr>
    </w:tbl>
    <w:p w:rsidR="00813064" w:rsidRPr="00B32324" w:rsidRDefault="00813064" w:rsidP="00813064">
      <w:pPr>
        <w:pStyle w:val="Heading2"/>
      </w:pPr>
    </w:p>
    <w:p w:rsidR="00DA3F81" w:rsidRDefault="00DA3F81" w:rsidP="00DA3F81">
      <w:pPr>
        <w:jc w:val="center"/>
        <w:rPr>
          <w:rFonts w:ascii="Gill Sans MT" w:hAnsi="Gill Sans MT"/>
          <w:sz w:val="24"/>
          <w:szCs w:val="24"/>
        </w:rPr>
      </w:pPr>
    </w:p>
    <w:p w:rsidR="00B32324" w:rsidRDefault="00B32324" w:rsidP="00DA3F81">
      <w:pPr>
        <w:jc w:val="center"/>
        <w:rPr>
          <w:rFonts w:ascii="Gill Sans MT" w:hAnsi="Gill Sans MT"/>
          <w:sz w:val="24"/>
          <w:szCs w:val="24"/>
        </w:rPr>
      </w:pPr>
    </w:p>
    <w:p w:rsidR="00B32324" w:rsidRDefault="00B32324" w:rsidP="00DA3F81">
      <w:pPr>
        <w:jc w:val="center"/>
        <w:rPr>
          <w:rFonts w:ascii="Gill Sans MT" w:hAnsi="Gill Sans MT"/>
          <w:sz w:val="24"/>
          <w:szCs w:val="24"/>
        </w:rPr>
      </w:pPr>
    </w:p>
    <w:p w:rsidR="00B32324" w:rsidRDefault="00B32324" w:rsidP="00DA3F81">
      <w:pPr>
        <w:jc w:val="center"/>
        <w:rPr>
          <w:rFonts w:ascii="Gill Sans MT" w:hAnsi="Gill Sans MT"/>
          <w:sz w:val="24"/>
          <w:szCs w:val="24"/>
        </w:rPr>
      </w:pPr>
    </w:p>
    <w:p w:rsidR="00B32324" w:rsidRPr="00B32324" w:rsidRDefault="00B32324" w:rsidP="00DA3F81">
      <w:pPr>
        <w:jc w:val="center"/>
        <w:rPr>
          <w:rFonts w:ascii="Gill Sans MT" w:hAnsi="Gill Sans MT"/>
          <w:sz w:val="24"/>
          <w:szCs w:val="24"/>
        </w:rPr>
      </w:pPr>
    </w:p>
    <w:p w:rsidR="00DA3F81" w:rsidRPr="00B32324" w:rsidRDefault="00DA3F81" w:rsidP="00DA3F81">
      <w:pPr>
        <w:pStyle w:val="Default"/>
        <w:jc w:val="center"/>
        <w:rPr>
          <w:rFonts w:ascii="Gill Sans MT" w:hAnsi="Gill Sans MT"/>
          <w:b/>
          <w:bCs/>
          <w:color w:val="C00000"/>
        </w:rPr>
      </w:pPr>
      <w:r w:rsidRPr="00B32324">
        <w:rPr>
          <w:rFonts w:ascii="Gill Sans MT" w:hAnsi="Gill Sans MT"/>
          <w:b/>
          <w:bCs/>
          <w:color w:val="C00000"/>
        </w:rPr>
        <w:t>What to do if you think you are being bullied?</w:t>
      </w:r>
    </w:p>
    <w:p w:rsidR="00DA3F81" w:rsidRPr="00B32324" w:rsidRDefault="00DA3F81" w:rsidP="00DA3F81">
      <w:pPr>
        <w:pStyle w:val="Default"/>
        <w:jc w:val="center"/>
        <w:rPr>
          <w:rFonts w:ascii="Gill Sans MT" w:hAnsi="Gill Sans MT"/>
          <w:b/>
          <w:bCs/>
        </w:rPr>
      </w:pPr>
    </w:p>
    <w:p w:rsidR="00DA3F81" w:rsidRPr="00B32324" w:rsidRDefault="00DA3F81" w:rsidP="00DA3F81">
      <w:pPr>
        <w:pStyle w:val="Default"/>
        <w:rPr>
          <w:rFonts w:ascii="Gill Sans MT" w:hAnsi="Gill Sans MT"/>
        </w:rPr>
      </w:pPr>
      <w:r w:rsidRPr="00B32324">
        <w:rPr>
          <w:rFonts w:ascii="Gill Sans MT" w:hAnsi="Gill Sans MT"/>
        </w:rPr>
        <w:t xml:space="preserve">The first thing to do is tell a responsible adult that you trust such as a teacher, teaching assistant or parent/carer. The staff at school will always take us seriously and sort out the problem. </w:t>
      </w:r>
    </w:p>
    <w:p w:rsidR="00DA3F81" w:rsidRPr="00B32324" w:rsidRDefault="00DA3F81" w:rsidP="00DA3F81">
      <w:pPr>
        <w:pStyle w:val="Default"/>
        <w:rPr>
          <w:rFonts w:ascii="Gill Sans MT" w:hAnsi="Gill Sans MT"/>
        </w:rPr>
      </w:pPr>
      <w:r w:rsidRPr="00B32324">
        <w:rPr>
          <w:rFonts w:ascii="Gill Sans MT" w:hAnsi="Gill Sans MT"/>
        </w:rPr>
        <w:t>If you see someone being bullied be a good friend to them and encourage them to do the right thing by telling an adult. If they are too scared</w:t>
      </w:r>
      <w:r w:rsidR="00B32324">
        <w:rPr>
          <w:rFonts w:ascii="Gill Sans MT" w:hAnsi="Gill Sans MT"/>
        </w:rPr>
        <w:t>,</w:t>
      </w:r>
      <w:r w:rsidRPr="00B32324">
        <w:rPr>
          <w:rFonts w:ascii="Gill Sans MT" w:hAnsi="Gill Sans MT"/>
        </w:rPr>
        <w:t xml:space="preserve"> then you should tell a responsible adult immediately. Never join in! If you are not sure, speak to a responsible adult so that they can find out what is going on. </w:t>
      </w:r>
    </w:p>
    <w:p w:rsidR="00DA3F81" w:rsidRPr="00B32324" w:rsidRDefault="00DA3F81" w:rsidP="00DA3F81">
      <w:pPr>
        <w:pStyle w:val="Default"/>
        <w:jc w:val="center"/>
        <w:rPr>
          <w:rFonts w:ascii="Gill Sans MT" w:hAnsi="Gill Sans MT"/>
        </w:rPr>
      </w:pPr>
    </w:p>
    <w:p w:rsidR="00DA3F81" w:rsidRPr="00B32324" w:rsidRDefault="00DA3F81" w:rsidP="00DA3F81">
      <w:pPr>
        <w:pStyle w:val="Default"/>
        <w:jc w:val="center"/>
        <w:rPr>
          <w:rFonts w:ascii="Gill Sans MT" w:hAnsi="Gill Sans MT"/>
          <w:b/>
          <w:color w:val="C00000"/>
        </w:rPr>
      </w:pPr>
      <w:r w:rsidRPr="00B32324">
        <w:rPr>
          <w:rFonts w:ascii="Gill Sans MT" w:hAnsi="Gill Sans MT"/>
          <w:b/>
          <w:color w:val="C00000"/>
        </w:rPr>
        <w:t>What happens to the person doing the bullying?</w:t>
      </w:r>
    </w:p>
    <w:p w:rsidR="00DA3F81" w:rsidRPr="00B32324" w:rsidRDefault="00DA3F81" w:rsidP="00DA3F81">
      <w:pPr>
        <w:pStyle w:val="Default"/>
        <w:jc w:val="center"/>
        <w:rPr>
          <w:rFonts w:ascii="Gill Sans MT" w:hAnsi="Gill Sans MT"/>
        </w:rPr>
      </w:pPr>
    </w:p>
    <w:p w:rsidR="00DA3F81" w:rsidRPr="00B32324" w:rsidRDefault="00DA3F81" w:rsidP="00DA3F81">
      <w:pPr>
        <w:pStyle w:val="Default"/>
        <w:rPr>
          <w:rFonts w:ascii="Gill Sans MT" w:hAnsi="Gill Sans MT"/>
        </w:rPr>
      </w:pPr>
      <w:r w:rsidRPr="00B32324">
        <w:rPr>
          <w:rFonts w:ascii="Gill Sans MT" w:hAnsi="Gill Sans MT"/>
        </w:rPr>
        <w:t>Adults will talk to the bullies and make sure they understand what they did was bullying?  There are set consequences of bullying.</w:t>
      </w:r>
    </w:p>
    <w:p w:rsidR="006C1F9B" w:rsidRPr="00B32324" w:rsidRDefault="006C1F9B" w:rsidP="00DA3F81">
      <w:pPr>
        <w:pStyle w:val="Default"/>
        <w:rPr>
          <w:rFonts w:ascii="Gill Sans MT" w:hAnsi="Gill Sans MT"/>
        </w:rPr>
      </w:pPr>
    </w:p>
    <w:p w:rsidR="006C1F9B" w:rsidRPr="00B32324" w:rsidRDefault="006C1F9B" w:rsidP="006C1F9B">
      <w:pPr>
        <w:pStyle w:val="Default"/>
        <w:jc w:val="center"/>
        <w:rPr>
          <w:rFonts w:ascii="Gill Sans MT" w:hAnsi="Gill Sans MT"/>
          <w:b/>
          <w:color w:val="C00000"/>
        </w:rPr>
      </w:pPr>
      <w:r w:rsidRPr="00B32324">
        <w:rPr>
          <w:rFonts w:ascii="Gill Sans MT" w:hAnsi="Gill Sans MT"/>
          <w:b/>
          <w:color w:val="C00000"/>
        </w:rPr>
        <w:t>How can parents/carers help with bullying?</w:t>
      </w:r>
    </w:p>
    <w:p w:rsidR="006C1F9B" w:rsidRPr="00B32324" w:rsidRDefault="006C1F9B" w:rsidP="00DA3F81">
      <w:pPr>
        <w:pStyle w:val="Default"/>
        <w:rPr>
          <w:rFonts w:ascii="Gill Sans MT" w:hAnsi="Gill Sans MT"/>
        </w:rPr>
      </w:pPr>
    </w:p>
    <w:p w:rsidR="006C1F9B" w:rsidRPr="00B32324" w:rsidRDefault="006C1F9B" w:rsidP="00DA3F81">
      <w:pPr>
        <w:pStyle w:val="Default"/>
        <w:rPr>
          <w:rFonts w:ascii="Gill Sans MT" w:hAnsi="Gill Sans MT"/>
        </w:rPr>
      </w:pPr>
    </w:p>
    <w:p w:rsidR="006C1F9B" w:rsidRPr="00B32324" w:rsidRDefault="006C1F9B" w:rsidP="006C1F9B">
      <w:pPr>
        <w:pStyle w:val="Default"/>
        <w:numPr>
          <w:ilvl w:val="0"/>
          <w:numId w:val="1"/>
        </w:numPr>
        <w:rPr>
          <w:rFonts w:ascii="Gill Sans MT" w:hAnsi="Gill Sans MT"/>
        </w:rPr>
      </w:pPr>
      <w:r w:rsidRPr="00B32324">
        <w:rPr>
          <w:rFonts w:ascii="Gill Sans MT" w:hAnsi="Gill Sans MT"/>
        </w:rPr>
        <w:t xml:space="preserve">If parents/carers are aware that their child is being bullied, then they should contact the </w:t>
      </w:r>
      <w:r w:rsidRPr="00B32324">
        <w:rPr>
          <w:rFonts w:ascii="Gill Sans MT" w:hAnsi="Gill Sans MT"/>
        </w:rPr>
        <w:t>child’s teacher</w:t>
      </w:r>
      <w:r w:rsidRPr="00B32324">
        <w:rPr>
          <w:rFonts w:ascii="Gill Sans MT" w:hAnsi="Gill Sans MT"/>
        </w:rPr>
        <w:t xml:space="preserve"> immediately. </w:t>
      </w:r>
    </w:p>
    <w:p w:rsidR="006C1F9B" w:rsidRPr="00B32324" w:rsidRDefault="006C1F9B" w:rsidP="006C1F9B">
      <w:pPr>
        <w:pStyle w:val="Default"/>
        <w:numPr>
          <w:ilvl w:val="0"/>
          <w:numId w:val="1"/>
        </w:numPr>
        <w:rPr>
          <w:rFonts w:ascii="Gill Sans MT" w:hAnsi="Gill Sans MT"/>
        </w:rPr>
      </w:pPr>
      <w:r w:rsidRPr="00B32324">
        <w:rPr>
          <w:rFonts w:ascii="Gill Sans MT" w:hAnsi="Gill Sans MT"/>
        </w:rPr>
        <w:t xml:space="preserve">Parents should encourage their child to tell a teacher and not retaliate (for example, fight back or say nasty things). </w:t>
      </w:r>
    </w:p>
    <w:p w:rsidR="006C1F9B" w:rsidRPr="00B32324" w:rsidRDefault="006C1F9B" w:rsidP="006C1F9B">
      <w:pPr>
        <w:pStyle w:val="Default"/>
        <w:numPr>
          <w:ilvl w:val="0"/>
          <w:numId w:val="1"/>
        </w:numPr>
        <w:rPr>
          <w:rFonts w:ascii="Gill Sans MT" w:hAnsi="Gill Sans MT"/>
        </w:rPr>
      </w:pPr>
      <w:r w:rsidRPr="00B32324">
        <w:rPr>
          <w:rFonts w:ascii="Gill Sans MT" w:hAnsi="Gill Sans MT"/>
        </w:rPr>
        <w:t xml:space="preserve">Parents should keep in contact with the school about any bullying issues that they are aware of. </w:t>
      </w:r>
    </w:p>
    <w:p w:rsidR="006C1F9B" w:rsidRPr="00B32324" w:rsidRDefault="006C1F9B" w:rsidP="00DA3F81">
      <w:pPr>
        <w:pStyle w:val="Default"/>
        <w:rPr>
          <w:rFonts w:ascii="Gill Sans MT" w:hAnsi="Gill Sans MT"/>
        </w:rPr>
      </w:pPr>
    </w:p>
    <w:p w:rsidR="006C1F9B" w:rsidRPr="00B32324" w:rsidRDefault="006C1F9B" w:rsidP="006C1F9B">
      <w:pPr>
        <w:pStyle w:val="Default"/>
        <w:jc w:val="center"/>
        <w:rPr>
          <w:rFonts w:ascii="Gill Sans MT" w:hAnsi="Gill Sans MT"/>
          <w:b/>
          <w:color w:val="C00000"/>
        </w:rPr>
      </w:pPr>
      <w:r w:rsidRPr="00B32324">
        <w:rPr>
          <w:rFonts w:ascii="Gill Sans MT" w:hAnsi="Gill Sans MT"/>
          <w:b/>
          <w:color w:val="C00000"/>
        </w:rPr>
        <w:t>How do we prevent bullying at The Grove?</w:t>
      </w:r>
    </w:p>
    <w:p w:rsidR="006C1F9B" w:rsidRPr="00B32324" w:rsidRDefault="006C1F9B" w:rsidP="00DA3F81">
      <w:pPr>
        <w:pStyle w:val="Default"/>
        <w:rPr>
          <w:rFonts w:ascii="Gill Sans MT" w:hAnsi="Gill Sans MT"/>
        </w:rPr>
      </w:pPr>
    </w:p>
    <w:p w:rsidR="006C1F9B" w:rsidRPr="00B32324" w:rsidRDefault="006C1F9B" w:rsidP="006C1F9B">
      <w:pPr>
        <w:pStyle w:val="Default"/>
        <w:rPr>
          <w:rFonts w:ascii="Gill Sans MT" w:hAnsi="Gill Sans MT"/>
        </w:rPr>
      </w:pPr>
      <w:r w:rsidRPr="00B32324">
        <w:rPr>
          <w:rFonts w:ascii="Gill Sans MT" w:hAnsi="Gill Sans MT"/>
        </w:rPr>
        <w:t xml:space="preserve">The following are the types of activities that take place at The Grove School to help prevent bullying: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bCs/>
        </w:rPr>
        <w:t xml:space="preserve">Follow-up work in class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bCs/>
        </w:rPr>
        <w:t xml:space="preserve">Anti-Bullying Week annually in November.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bCs/>
        </w:rPr>
        <w:t xml:space="preserve">Team Grove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bCs/>
        </w:rPr>
        <w:t xml:space="preserve">Information and support on cyber bullying and internet safety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bCs/>
        </w:rPr>
        <w:t xml:space="preserve">School Council </w:t>
      </w:r>
    </w:p>
    <w:p w:rsidR="006C1F9B" w:rsidRPr="00813064" w:rsidRDefault="006C1F9B" w:rsidP="006C1F9B">
      <w:pPr>
        <w:pStyle w:val="Default"/>
        <w:numPr>
          <w:ilvl w:val="0"/>
          <w:numId w:val="2"/>
        </w:numPr>
        <w:spacing w:after="43"/>
        <w:rPr>
          <w:rFonts w:ascii="Gill Sans MT" w:hAnsi="Gill Sans MT"/>
        </w:rPr>
      </w:pPr>
      <w:r w:rsidRPr="00813064">
        <w:rPr>
          <w:rFonts w:ascii="Gill Sans MT" w:hAnsi="Gill Sans MT"/>
        </w:rPr>
        <w:t xml:space="preserve"> </w:t>
      </w:r>
      <w:r w:rsidRPr="00813064">
        <w:rPr>
          <w:rFonts w:ascii="Gill Sans MT" w:hAnsi="Gill Sans MT"/>
          <w:bCs/>
        </w:rPr>
        <w:t xml:space="preserve">Staff training and development for all staff </w:t>
      </w:r>
    </w:p>
    <w:p w:rsidR="006C1F9B" w:rsidRPr="00B32324" w:rsidRDefault="006C1F9B" w:rsidP="006C1F9B">
      <w:pPr>
        <w:pStyle w:val="Default"/>
        <w:rPr>
          <w:rFonts w:ascii="Gill Sans MT" w:hAnsi="Gill Sans MT"/>
        </w:rPr>
      </w:pPr>
    </w:p>
    <w:p w:rsidR="00043D6B" w:rsidRPr="00B32324" w:rsidRDefault="006C1F9B" w:rsidP="00DA3F81">
      <w:pPr>
        <w:pStyle w:val="Default"/>
        <w:rPr>
          <w:rFonts w:ascii="Gill Sans MT" w:hAnsi="Gill Sans MT"/>
        </w:rPr>
      </w:pPr>
      <w:r w:rsidRPr="00B32324">
        <w:rPr>
          <w:rFonts w:ascii="Gill Sans MT" w:hAnsi="Gill Sans MT"/>
        </w:rPr>
        <w:t>Our school behaviour policy helps to promote positive behaviour in school and create an environment where everyone behaves well and support each other.</w:t>
      </w:r>
    </w:p>
    <w:p w:rsidR="00813064" w:rsidRDefault="00813064" w:rsidP="00043D6B">
      <w:pPr>
        <w:pStyle w:val="Default"/>
        <w:jc w:val="center"/>
        <w:rPr>
          <w:rFonts w:ascii="Gill Sans MT" w:hAnsi="Gill Sans MT"/>
          <w:b/>
          <w:bCs/>
          <w:color w:val="C00000"/>
          <w:sz w:val="20"/>
          <w:szCs w:val="20"/>
        </w:rPr>
      </w:pPr>
    </w:p>
    <w:p w:rsidR="00813064" w:rsidRDefault="00813064" w:rsidP="00043D6B">
      <w:pPr>
        <w:pStyle w:val="Default"/>
        <w:jc w:val="center"/>
        <w:rPr>
          <w:rFonts w:ascii="Gill Sans MT" w:hAnsi="Gill Sans MT"/>
          <w:b/>
          <w:bCs/>
          <w:color w:val="C00000"/>
          <w:sz w:val="20"/>
          <w:szCs w:val="20"/>
        </w:rPr>
      </w:pPr>
    </w:p>
    <w:p w:rsidR="00813064" w:rsidRDefault="00813064" w:rsidP="00043D6B">
      <w:pPr>
        <w:pStyle w:val="Default"/>
        <w:jc w:val="center"/>
        <w:rPr>
          <w:rFonts w:ascii="Gill Sans MT" w:hAnsi="Gill Sans MT"/>
          <w:b/>
          <w:bCs/>
          <w:color w:val="C00000"/>
          <w:sz w:val="20"/>
          <w:szCs w:val="20"/>
        </w:rPr>
      </w:pPr>
    </w:p>
    <w:p w:rsidR="00813064" w:rsidRDefault="00813064" w:rsidP="00043D6B">
      <w:pPr>
        <w:pStyle w:val="Default"/>
        <w:jc w:val="center"/>
        <w:rPr>
          <w:rFonts w:ascii="Gill Sans MT" w:hAnsi="Gill Sans MT"/>
          <w:b/>
          <w:bCs/>
          <w:color w:val="C00000"/>
          <w:sz w:val="20"/>
          <w:szCs w:val="20"/>
        </w:rPr>
      </w:pPr>
    </w:p>
    <w:p w:rsidR="008C06EC" w:rsidRDefault="008C06EC" w:rsidP="00043D6B">
      <w:pPr>
        <w:pStyle w:val="Default"/>
        <w:jc w:val="center"/>
        <w:rPr>
          <w:rFonts w:ascii="Gill Sans MT" w:hAnsi="Gill Sans MT"/>
          <w:b/>
          <w:bCs/>
          <w:color w:val="C00000"/>
          <w:sz w:val="20"/>
          <w:szCs w:val="20"/>
        </w:rPr>
      </w:pPr>
    </w:p>
    <w:p w:rsidR="008C06EC" w:rsidRDefault="008C06EC" w:rsidP="00043D6B">
      <w:pPr>
        <w:pStyle w:val="Default"/>
        <w:jc w:val="center"/>
        <w:rPr>
          <w:rFonts w:ascii="Gill Sans MT" w:hAnsi="Gill Sans MT"/>
          <w:b/>
          <w:bCs/>
          <w:color w:val="C00000"/>
          <w:sz w:val="20"/>
          <w:szCs w:val="20"/>
        </w:rPr>
      </w:pPr>
    </w:p>
    <w:p w:rsidR="008C06EC" w:rsidRDefault="008C06EC" w:rsidP="00043D6B">
      <w:pPr>
        <w:pStyle w:val="Default"/>
        <w:jc w:val="center"/>
        <w:rPr>
          <w:rFonts w:ascii="Gill Sans MT" w:hAnsi="Gill Sans MT"/>
          <w:b/>
          <w:bCs/>
          <w:color w:val="C00000"/>
          <w:sz w:val="20"/>
          <w:szCs w:val="20"/>
        </w:rPr>
      </w:pPr>
      <w:bookmarkStart w:id="0" w:name="_GoBack"/>
      <w:bookmarkEnd w:id="0"/>
    </w:p>
    <w:p w:rsidR="00813064" w:rsidRDefault="00813064" w:rsidP="00043D6B">
      <w:pPr>
        <w:pStyle w:val="Default"/>
        <w:jc w:val="center"/>
        <w:rPr>
          <w:rFonts w:ascii="Gill Sans MT" w:hAnsi="Gill Sans MT"/>
          <w:b/>
          <w:bCs/>
          <w:color w:val="C00000"/>
          <w:sz w:val="20"/>
          <w:szCs w:val="20"/>
        </w:rPr>
      </w:pPr>
    </w:p>
    <w:p w:rsidR="00DA3F81" w:rsidRPr="00813064" w:rsidRDefault="00DA3F81" w:rsidP="00043D6B">
      <w:pPr>
        <w:pStyle w:val="Default"/>
        <w:jc w:val="center"/>
        <w:rPr>
          <w:rFonts w:ascii="Gill Sans MT" w:hAnsi="Gill Sans MT"/>
          <w:b/>
          <w:color w:val="C00000"/>
          <w:sz w:val="28"/>
          <w:szCs w:val="28"/>
        </w:rPr>
      </w:pPr>
      <w:r w:rsidRPr="00813064">
        <w:rPr>
          <w:rFonts w:ascii="Gill Sans MT" w:hAnsi="Gill Sans MT"/>
          <w:b/>
          <w:bCs/>
          <w:color w:val="C00000"/>
          <w:sz w:val="28"/>
          <w:szCs w:val="28"/>
        </w:rPr>
        <w:lastRenderedPageBreak/>
        <w:t>Useful websites</w:t>
      </w:r>
    </w:p>
    <w:p w:rsidR="00043D6B" w:rsidRPr="00813064" w:rsidRDefault="00043D6B" w:rsidP="00DA3F81">
      <w:pPr>
        <w:pStyle w:val="Default"/>
        <w:rPr>
          <w:rFonts w:ascii="Gill Sans MT" w:hAnsi="Gill Sans MT"/>
          <w:b/>
          <w:bCs/>
          <w:sz w:val="28"/>
          <w:szCs w:val="28"/>
        </w:rPr>
      </w:pPr>
    </w:p>
    <w:p w:rsidR="00DA3F81" w:rsidRPr="00813064" w:rsidRDefault="00DA3F81" w:rsidP="00DA3F81">
      <w:pPr>
        <w:pStyle w:val="Default"/>
        <w:rPr>
          <w:rFonts w:ascii="Gill Sans MT" w:hAnsi="Gill Sans MT"/>
          <w:sz w:val="28"/>
          <w:szCs w:val="28"/>
        </w:rPr>
      </w:pPr>
      <w:r w:rsidRPr="00813064">
        <w:rPr>
          <w:rFonts w:ascii="Gill Sans MT" w:hAnsi="Gill Sans MT"/>
          <w:b/>
          <w:bCs/>
          <w:sz w:val="28"/>
          <w:szCs w:val="28"/>
        </w:rPr>
        <w:t xml:space="preserve">Anti-bullying Alliance (ABA) </w:t>
      </w:r>
      <w:r w:rsidRPr="00813064">
        <w:rPr>
          <w:rFonts w:ascii="Gill Sans MT" w:hAnsi="Gill Sans MT"/>
          <w:sz w:val="28"/>
          <w:szCs w:val="28"/>
        </w:rPr>
        <w:t xml:space="preserve">- www.anti-bullying.org </w:t>
      </w:r>
    </w:p>
    <w:p w:rsidR="00DA3F81" w:rsidRPr="00813064" w:rsidRDefault="00DA3F81" w:rsidP="00DA3F81">
      <w:pPr>
        <w:pStyle w:val="Default"/>
        <w:rPr>
          <w:rFonts w:ascii="Gill Sans MT" w:hAnsi="Gill Sans MT"/>
          <w:sz w:val="28"/>
          <w:szCs w:val="28"/>
        </w:rPr>
      </w:pPr>
      <w:r w:rsidRPr="00813064">
        <w:rPr>
          <w:rFonts w:ascii="Gill Sans MT" w:hAnsi="Gill Sans MT"/>
          <w:sz w:val="28"/>
          <w:szCs w:val="28"/>
        </w:rPr>
        <w:t xml:space="preserve">Brings together more than 65 organisations with the aim of reducing bullying and creating safer environments in which children and young people can live, grow, play and learn. </w:t>
      </w:r>
    </w:p>
    <w:p w:rsidR="00DA3F81" w:rsidRPr="00813064" w:rsidRDefault="00DA3F81" w:rsidP="00DA3F81">
      <w:pPr>
        <w:pStyle w:val="Default"/>
        <w:rPr>
          <w:rFonts w:ascii="Gill Sans MT" w:hAnsi="Gill Sans MT"/>
          <w:sz w:val="28"/>
          <w:szCs w:val="28"/>
        </w:rPr>
      </w:pPr>
      <w:proofErr w:type="spellStart"/>
      <w:r w:rsidRPr="00813064">
        <w:rPr>
          <w:rFonts w:ascii="Gill Sans MT" w:hAnsi="Gill Sans MT"/>
          <w:b/>
          <w:bCs/>
          <w:sz w:val="28"/>
          <w:szCs w:val="28"/>
        </w:rPr>
        <w:t>Beatbullying</w:t>
      </w:r>
      <w:proofErr w:type="spellEnd"/>
      <w:r w:rsidRPr="00813064">
        <w:rPr>
          <w:rFonts w:ascii="Gill Sans MT" w:hAnsi="Gill Sans MT"/>
          <w:b/>
          <w:bCs/>
          <w:sz w:val="28"/>
          <w:szCs w:val="28"/>
        </w:rPr>
        <w:t xml:space="preserve"> </w:t>
      </w:r>
      <w:r w:rsidRPr="00813064">
        <w:rPr>
          <w:rFonts w:ascii="Gill Sans MT" w:hAnsi="Gill Sans MT"/>
          <w:sz w:val="28"/>
          <w:szCs w:val="28"/>
        </w:rPr>
        <w:t xml:space="preserve">– www.beatbullying.org.uk </w:t>
      </w:r>
      <w:proofErr w:type="spellStart"/>
      <w:r w:rsidRPr="00813064">
        <w:rPr>
          <w:rFonts w:ascii="Gill Sans MT" w:hAnsi="Gill Sans MT"/>
          <w:sz w:val="28"/>
          <w:szCs w:val="28"/>
        </w:rPr>
        <w:t>Beatbullying</w:t>
      </w:r>
      <w:proofErr w:type="spellEnd"/>
      <w:r w:rsidRPr="00813064">
        <w:rPr>
          <w:rFonts w:ascii="Gill Sans MT" w:hAnsi="Gill Sans MT"/>
          <w:sz w:val="28"/>
          <w:szCs w:val="28"/>
        </w:rPr>
        <w:t xml:space="preserve"> is the leading bullying prevention charity in the UK and provides anti-bullying resources, information, advice and support for young people, parents and professionals affected</w:t>
      </w:r>
      <w:r w:rsidRPr="00813064">
        <w:rPr>
          <w:rFonts w:ascii="Gill Sans MT" w:hAnsi="Gill Sans MT"/>
          <w:sz w:val="28"/>
          <w:szCs w:val="28"/>
        </w:rPr>
        <w:t xml:space="preserve"> by bullying.</w:t>
      </w:r>
    </w:p>
    <w:p w:rsidR="00DA3F81" w:rsidRPr="00813064" w:rsidRDefault="00DA3F81" w:rsidP="00DA3F81">
      <w:pPr>
        <w:pStyle w:val="Default"/>
        <w:rPr>
          <w:rFonts w:ascii="Gill Sans MT" w:hAnsi="Gill Sans MT"/>
          <w:sz w:val="28"/>
          <w:szCs w:val="28"/>
        </w:rPr>
      </w:pPr>
      <w:proofErr w:type="spellStart"/>
      <w:r w:rsidRPr="00813064">
        <w:rPr>
          <w:rFonts w:ascii="Gill Sans MT" w:hAnsi="Gill Sans MT"/>
          <w:b/>
          <w:bCs/>
          <w:sz w:val="28"/>
          <w:szCs w:val="28"/>
        </w:rPr>
        <w:t>Childnet</w:t>
      </w:r>
      <w:proofErr w:type="spellEnd"/>
      <w:r w:rsidRPr="00813064">
        <w:rPr>
          <w:rFonts w:ascii="Gill Sans MT" w:hAnsi="Gill Sans MT"/>
          <w:b/>
          <w:bCs/>
          <w:sz w:val="28"/>
          <w:szCs w:val="28"/>
        </w:rPr>
        <w:t xml:space="preserve"> International </w:t>
      </w:r>
      <w:r w:rsidRPr="00813064">
        <w:rPr>
          <w:rFonts w:ascii="Gill Sans MT" w:hAnsi="Gill Sans MT"/>
          <w:sz w:val="28"/>
          <w:szCs w:val="28"/>
        </w:rPr>
        <w:t xml:space="preserve">– www.childnet-int.org </w:t>
      </w:r>
    </w:p>
    <w:p w:rsidR="00DA3F81" w:rsidRPr="00813064" w:rsidRDefault="00DA3F81" w:rsidP="00DA3F81">
      <w:pPr>
        <w:pStyle w:val="Default"/>
        <w:rPr>
          <w:rFonts w:ascii="Gill Sans MT" w:hAnsi="Gill Sans MT"/>
          <w:sz w:val="28"/>
          <w:szCs w:val="28"/>
        </w:rPr>
      </w:pPr>
      <w:proofErr w:type="spellStart"/>
      <w:r w:rsidRPr="00813064">
        <w:rPr>
          <w:rFonts w:ascii="Gill Sans MT" w:hAnsi="Gill Sans MT"/>
          <w:sz w:val="28"/>
          <w:szCs w:val="28"/>
        </w:rPr>
        <w:t>Childnet</w:t>
      </w:r>
      <w:proofErr w:type="spellEnd"/>
      <w:r w:rsidRPr="00813064">
        <w:rPr>
          <w:rFonts w:ascii="Gill Sans MT" w:hAnsi="Gill Sans MT"/>
          <w:sz w:val="28"/>
          <w:szCs w:val="28"/>
        </w:rPr>
        <w:t xml:space="preserve"> International - The UK's safer internet centre </w:t>
      </w:r>
    </w:p>
    <w:p w:rsidR="00DA3F81" w:rsidRPr="00813064" w:rsidRDefault="00DA3F81" w:rsidP="00DA3F81">
      <w:pPr>
        <w:rPr>
          <w:rFonts w:ascii="Gill Sans MT" w:hAnsi="Gill Sans MT"/>
          <w:sz w:val="28"/>
          <w:szCs w:val="28"/>
        </w:rPr>
      </w:pPr>
      <w:proofErr w:type="spellStart"/>
      <w:r w:rsidRPr="00813064">
        <w:rPr>
          <w:rFonts w:ascii="Gill Sans MT" w:hAnsi="Gill Sans MT"/>
          <w:b/>
          <w:bCs/>
          <w:sz w:val="28"/>
          <w:szCs w:val="28"/>
        </w:rPr>
        <w:t>Childline</w:t>
      </w:r>
      <w:proofErr w:type="spellEnd"/>
      <w:r w:rsidRPr="00813064">
        <w:rPr>
          <w:rFonts w:ascii="Gill Sans MT" w:hAnsi="Gill Sans MT"/>
          <w:b/>
          <w:bCs/>
          <w:sz w:val="28"/>
          <w:szCs w:val="28"/>
        </w:rPr>
        <w:t xml:space="preserve"> </w:t>
      </w:r>
      <w:r w:rsidRPr="00813064">
        <w:rPr>
          <w:rFonts w:ascii="Gill Sans MT" w:hAnsi="Gill Sans MT"/>
          <w:sz w:val="28"/>
          <w:szCs w:val="28"/>
        </w:rPr>
        <w:t xml:space="preserve">– www.childline.org.uk </w:t>
      </w:r>
      <w:proofErr w:type="spellStart"/>
      <w:r w:rsidRPr="00813064">
        <w:rPr>
          <w:rFonts w:ascii="Gill Sans MT" w:hAnsi="Gill Sans MT"/>
          <w:sz w:val="28"/>
          <w:szCs w:val="28"/>
        </w:rPr>
        <w:t>Childline</w:t>
      </w:r>
      <w:proofErr w:type="spellEnd"/>
      <w:r w:rsidRPr="00813064">
        <w:rPr>
          <w:rFonts w:ascii="Gill Sans MT" w:hAnsi="Gill Sans MT"/>
          <w:sz w:val="28"/>
          <w:szCs w:val="28"/>
        </w:rPr>
        <w:t xml:space="preserve"> provides useful information and support for children who are affected by bullying.  Children can ring their free phone number on 08001111 and speak to a</w:t>
      </w:r>
      <w:r w:rsidR="006C1F9B" w:rsidRPr="00813064">
        <w:rPr>
          <w:rFonts w:ascii="Gill Sans MT" w:hAnsi="Gill Sans MT"/>
          <w:sz w:val="28"/>
          <w:szCs w:val="28"/>
        </w:rPr>
        <w:t xml:space="preserve"> counsellor.</w:t>
      </w:r>
    </w:p>
    <w:sectPr w:rsidR="00DA3F81" w:rsidRPr="008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1C"/>
    <w:multiLevelType w:val="hybridMultilevel"/>
    <w:tmpl w:val="11E6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86B"/>
    <w:multiLevelType w:val="hybridMultilevel"/>
    <w:tmpl w:val="2DA6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C6E12"/>
    <w:multiLevelType w:val="hybridMultilevel"/>
    <w:tmpl w:val="ED96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E5FA6"/>
    <w:multiLevelType w:val="hybridMultilevel"/>
    <w:tmpl w:val="2824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60D93"/>
    <w:multiLevelType w:val="hybridMultilevel"/>
    <w:tmpl w:val="1C96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D1A3A"/>
    <w:multiLevelType w:val="hybridMultilevel"/>
    <w:tmpl w:val="1530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B783D"/>
    <w:multiLevelType w:val="hybridMultilevel"/>
    <w:tmpl w:val="115C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7E"/>
    <w:rsid w:val="00043D6B"/>
    <w:rsid w:val="006C1F9B"/>
    <w:rsid w:val="00813064"/>
    <w:rsid w:val="008C06EC"/>
    <w:rsid w:val="009069C1"/>
    <w:rsid w:val="00A76498"/>
    <w:rsid w:val="00B32324"/>
    <w:rsid w:val="00B430E6"/>
    <w:rsid w:val="00C26C7E"/>
    <w:rsid w:val="00CC7C96"/>
    <w:rsid w:val="00CE4425"/>
    <w:rsid w:val="00DA3F81"/>
    <w:rsid w:val="00E4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7734"/>
  <w15:chartTrackingRefBased/>
  <w15:docId w15:val="{E3095E5E-44B0-4578-A5F3-716CBADA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C7E"/>
  </w:style>
  <w:style w:type="paragraph" w:styleId="Heading2">
    <w:name w:val="heading 2"/>
    <w:basedOn w:val="Normal"/>
    <w:next w:val="Normal"/>
    <w:link w:val="Heading2Char"/>
    <w:uiPriority w:val="9"/>
    <w:unhideWhenUsed/>
    <w:qFormat/>
    <w:rsid w:val="00813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C7E"/>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81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30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11</cp:revision>
  <dcterms:created xsi:type="dcterms:W3CDTF">2020-01-21T18:03:00Z</dcterms:created>
  <dcterms:modified xsi:type="dcterms:W3CDTF">2020-01-21T19:51:00Z</dcterms:modified>
</cp:coreProperties>
</file>