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492"/>
        <w:gridCol w:w="4184"/>
        <w:gridCol w:w="7085"/>
        <w:gridCol w:w="2187"/>
      </w:tblGrid>
      <w:tr w:rsidR="00D86148" w:rsidRPr="00D86148" w:rsidTr="00DE27FF">
        <w:trPr>
          <w:cantSplit/>
          <w:trHeight w:val="557"/>
          <w:tblHeader/>
        </w:trPr>
        <w:tc>
          <w:tcPr>
            <w:tcW w:w="487" w:type="dxa"/>
            <w:textDirection w:val="btLr"/>
            <w:vAlign w:val="center"/>
          </w:tcPr>
          <w:p w:rsidR="00D86148" w:rsidRPr="00D86148" w:rsidRDefault="00D86148" w:rsidP="001D344B">
            <w:pPr>
              <w:ind w:left="113" w:right="113"/>
              <w:jc w:val="center"/>
              <w:rPr>
                <w:rFonts w:ascii="Century Gothic" w:hAnsi="Century Gothic"/>
                <w:b/>
              </w:rPr>
            </w:pPr>
          </w:p>
        </w:tc>
        <w:tc>
          <w:tcPr>
            <w:tcW w:w="4186" w:type="dxa"/>
            <w:vAlign w:val="center"/>
          </w:tcPr>
          <w:p w:rsidR="00D86148" w:rsidRPr="00D86148" w:rsidRDefault="00D86148" w:rsidP="00D86148">
            <w:pPr>
              <w:jc w:val="center"/>
              <w:rPr>
                <w:rFonts w:ascii="Century Gothic" w:hAnsi="Century Gothic"/>
                <w:b/>
              </w:rPr>
            </w:pPr>
            <w:r w:rsidRPr="00D86148">
              <w:rPr>
                <w:rFonts w:ascii="Century Gothic" w:hAnsi="Century Gothic"/>
                <w:b/>
              </w:rPr>
              <w:t>Autumn</w:t>
            </w:r>
          </w:p>
        </w:tc>
        <w:tc>
          <w:tcPr>
            <w:tcW w:w="7088" w:type="dxa"/>
            <w:vAlign w:val="center"/>
          </w:tcPr>
          <w:p w:rsidR="00D86148" w:rsidRPr="00D86148" w:rsidRDefault="00D86148" w:rsidP="00D86148">
            <w:pPr>
              <w:jc w:val="center"/>
              <w:rPr>
                <w:rFonts w:ascii="Century Gothic" w:hAnsi="Century Gothic"/>
                <w:b/>
              </w:rPr>
            </w:pPr>
            <w:r w:rsidRPr="00D86148">
              <w:rPr>
                <w:rFonts w:ascii="Century Gothic" w:hAnsi="Century Gothic"/>
                <w:b/>
              </w:rPr>
              <w:t>Spring</w:t>
            </w:r>
          </w:p>
        </w:tc>
        <w:tc>
          <w:tcPr>
            <w:tcW w:w="2187" w:type="dxa"/>
            <w:vAlign w:val="center"/>
          </w:tcPr>
          <w:p w:rsidR="00D86148" w:rsidRPr="00D86148" w:rsidRDefault="00D86148" w:rsidP="00D86148">
            <w:pPr>
              <w:jc w:val="center"/>
              <w:rPr>
                <w:rFonts w:ascii="Century Gothic" w:hAnsi="Century Gothic"/>
                <w:b/>
              </w:rPr>
            </w:pPr>
            <w:r w:rsidRPr="00D86148">
              <w:rPr>
                <w:rFonts w:ascii="Century Gothic" w:hAnsi="Century Gothic"/>
                <w:b/>
              </w:rPr>
              <w:t>Summer</w:t>
            </w:r>
          </w:p>
        </w:tc>
      </w:tr>
      <w:tr w:rsidR="008E1AE4" w:rsidTr="00DE27FF">
        <w:trPr>
          <w:cantSplit/>
          <w:trHeight w:val="1134"/>
        </w:trPr>
        <w:tc>
          <w:tcPr>
            <w:tcW w:w="487" w:type="dxa"/>
            <w:textDirection w:val="btLr"/>
            <w:vAlign w:val="center"/>
          </w:tcPr>
          <w:p w:rsidR="008E1AE4" w:rsidRDefault="008E1AE4" w:rsidP="001D344B">
            <w:pPr>
              <w:ind w:left="113" w:right="113"/>
              <w:jc w:val="center"/>
              <w:rPr>
                <w:rFonts w:ascii="Century Gothic" w:hAnsi="Century Gothic"/>
                <w:b/>
              </w:rPr>
            </w:pPr>
            <w:r>
              <w:rPr>
                <w:rFonts w:ascii="Century Gothic" w:hAnsi="Century Gothic"/>
                <w:b/>
              </w:rPr>
              <w:t>Generic Skills</w:t>
            </w:r>
          </w:p>
        </w:tc>
        <w:tc>
          <w:tcPr>
            <w:tcW w:w="13461" w:type="dxa"/>
            <w:gridSpan w:val="3"/>
          </w:tcPr>
          <w:p w:rsidR="001D344B" w:rsidRDefault="001D344B">
            <w:pPr>
              <w:rPr>
                <w:rFonts w:ascii="Century Gothic" w:hAnsi="Century Gothic"/>
                <w:sz w:val="20"/>
                <w:szCs w:val="20"/>
              </w:rPr>
            </w:pPr>
          </w:p>
          <w:p w:rsidR="008E1AE4" w:rsidRPr="004C663B" w:rsidRDefault="008E1AE4">
            <w:pPr>
              <w:rPr>
                <w:rFonts w:ascii="Century Gothic" w:hAnsi="Century Gothic"/>
              </w:rPr>
            </w:pPr>
            <w:r w:rsidRPr="004C663B">
              <w:rPr>
                <w:rFonts w:ascii="Century Gothic" w:hAnsi="Century Gothic"/>
              </w:rPr>
              <w:t>Power on/off</w:t>
            </w:r>
          </w:p>
          <w:p w:rsidR="008E1AE4" w:rsidRPr="004C663B" w:rsidRDefault="00C461D9">
            <w:pPr>
              <w:rPr>
                <w:rFonts w:ascii="Century Gothic" w:hAnsi="Century Gothic"/>
              </w:rPr>
            </w:pPr>
            <w:r w:rsidRPr="004C663B">
              <w:rPr>
                <w:rFonts w:ascii="Century Gothic" w:hAnsi="Century Gothic"/>
              </w:rPr>
              <w:t xml:space="preserve">Use of </w:t>
            </w:r>
            <w:r w:rsidR="008E1AE4" w:rsidRPr="004C663B">
              <w:rPr>
                <w:rFonts w:ascii="Century Gothic" w:hAnsi="Century Gothic"/>
              </w:rPr>
              <w:t>Keyboard (an input)- backspace, return, space bar, number keys, letter keys</w:t>
            </w:r>
          </w:p>
          <w:p w:rsidR="001D344B" w:rsidRPr="001D344B" w:rsidRDefault="001D344B">
            <w:pPr>
              <w:rPr>
                <w:rFonts w:ascii="Century Gothic" w:hAnsi="Century Gothic"/>
              </w:rPr>
            </w:pPr>
          </w:p>
          <w:p w:rsidR="001D344B" w:rsidRDefault="001D344B">
            <w:pPr>
              <w:rPr>
                <w:rFonts w:ascii="Century Gothic" w:hAnsi="Century Gothic"/>
                <w:sz w:val="20"/>
                <w:szCs w:val="20"/>
              </w:rPr>
            </w:pPr>
          </w:p>
          <w:p w:rsidR="001D344B" w:rsidRDefault="001D344B">
            <w:pPr>
              <w:rPr>
                <w:rFonts w:ascii="Century Gothic" w:hAnsi="Century Gothic"/>
                <w:sz w:val="20"/>
                <w:szCs w:val="20"/>
              </w:rPr>
            </w:pPr>
          </w:p>
          <w:p w:rsidR="001D344B" w:rsidRPr="008E1AE4" w:rsidRDefault="001D344B">
            <w:pPr>
              <w:rPr>
                <w:rFonts w:ascii="Century Gothic" w:hAnsi="Century Gothic"/>
                <w:sz w:val="20"/>
                <w:szCs w:val="20"/>
              </w:rPr>
            </w:pPr>
          </w:p>
        </w:tc>
      </w:tr>
      <w:tr w:rsidR="001D344B" w:rsidTr="00DE27FF">
        <w:trPr>
          <w:cantSplit/>
          <w:trHeight w:val="1134"/>
        </w:trPr>
        <w:tc>
          <w:tcPr>
            <w:tcW w:w="487" w:type="dxa"/>
            <w:textDirection w:val="btLr"/>
            <w:vAlign w:val="center"/>
          </w:tcPr>
          <w:p w:rsidR="001D344B" w:rsidRDefault="001D344B" w:rsidP="001D344B">
            <w:pPr>
              <w:ind w:left="113" w:right="113"/>
              <w:jc w:val="center"/>
              <w:rPr>
                <w:rFonts w:ascii="Century Gothic" w:hAnsi="Century Gothic"/>
                <w:b/>
              </w:rPr>
            </w:pPr>
            <w:r>
              <w:rPr>
                <w:rFonts w:ascii="Century Gothic" w:hAnsi="Century Gothic"/>
                <w:b/>
              </w:rPr>
              <w:t>Key Vocabulary</w:t>
            </w:r>
          </w:p>
        </w:tc>
        <w:tc>
          <w:tcPr>
            <w:tcW w:w="13461" w:type="dxa"/>
            <w:gridSpan w:val="3"/>
          </w:tcPr>
          <w:p w:rsidR="001D344B" w:rsidRDefault="001D344B">
            <w:pPr>
              <w:rPr>
                <w:rFonts w:ascii="Century Gothic" w:hAnsi="Century Gothic"/>
                <w:u w:val="single"/>
              </w:rPr>
            </w:pPr>
          </w:p>
          <w:p w:rsidR="001D344B" w:rsidRPr="004C663B" w:rsidRDefault="001D344B">
            <w:pPr>
              <w:rPr>
                <w:rFonts w:ascii="Century Gothic" w:hAnsi="Century Gothic"/>
                <w:u w:val="single"/>
              </w:rPr>
            </w:pPr>
            <w:r w:rsidRPr="004C663B">
              <w:rPr>
                <w:rFonts w:ascii="Century Gothic" w:hAnsi="Century Gothic"/>
                <w:u w:val="single"/>
              </w:rPr>
              <w:t>Computer Science</w:t>
            </w:r>
          </w:p>
          <w:p w:rsidR="001D344B" w:rsidRPr="004C663B" w:rsidRDefault="001D344B">
            <w:pPr>
              <w:rPr>
                <w:rFonts w:ascii="Century Gothic" w:hAnsi="Century Gothic"/>
              </w:rPr>
            </w:pPr>
            <w:r w:rsidRPr="004C663B">
              <w:rPr>
                <w:rFonts w:ascii="Century Gothic" w:hAnsi="Century Gothic"/>
              </w:rPr>
              <w:t>Algorithm – a sequence of instructions for a ‘Robot’ / computer to follow</w:t>
            </w:r>
          </w:p>
          <w:p w:rsidR="001D344B" w:rsidRPr="004C663B" w:rsidRDefault="001D344B">
            <w:pPr>
              <w:rPr>
                <w:rFonts w:ascii="Century Gothic" w:hAnsi="Century Gothic"/>
              </w:rPr>
            </w:pPr>
          </w:p>
          <w:p w:rsidR="001D344B" w:rsidRPr="004C663B" w:rsidRDefault="001D344B">
            <w:pPr>
              <w:rPr>
                <w:rFonts w:ascii="Century Gothic" w:hAnsi="Century Gothic"/>
                <w:u w:val="single"/>
              </w:rPr>
            </w:pPr>
            <w:r w:rsidRPr="004C663B">
              <w:rPr>
                <w:rFonts w:ascii="Century Gothic" w:hAnsi="Century Gothic"/>
                <w:u w:val="single"/>
              </w:rPr>
              <w:t xml:space="preserve">Information Technology </w:t>
            </w:r>
          </w:p>
          <w:p w:rsidR="001D344B" w:rsidRPr="004C663B" w:rsidRDefault="001D344B">
            <w:pPr>
              <w:rPr>
                <w:rFonts w:ascii="Century Gothic" w:hAnsi="Century Gothic"/>
              </w:rPr>
            </w:pPr>
            <w:r w:rsidRPr="004C663B">
              <w:rPr>
                <w:rFonts w:ascii="Century Gothic" w:hAnsi="Century Gothic"/>
              </w:rPr>
              <w:t>Computer, device, keyboard, screen, mouse, cursor, open, close, save</w:t>
            </w:r>
          </w:p>
          <w:p w:rsidR="001D344B" w:rsidRPr="004C663B" w:rsidRDefault="001D344B">
            <w:pPr>
              <w:rPr>
                <w:rFonts w:ascii="Century Gothic" w:hAnsi="Century Gothic"/>
              </w:rPr>
            </w:pPr>
          </w:p>
          <w:p w:rsidR="001D344B" w:rsidRPr="004C663B" w:rsidRDefault="001D344B">
            <w:pPr>
              <w:rPr>
                <w:rFonts w:ascii="Century Gothic" w:hAnsi="Century Gothic"/>
                <w:u w:val="single"/>
              </w:rPr>
            </w:pPr>
            <w:r w:rsidRPr="004C663B">
              <w:rPr>
                <w:rFonts w:ascii="Century Gothic" w:hAnsi="Century Gothic"/>
                <w:u w:val="single"/>
              </w:rPr>
              <w:t>Digital Literacy</w:t>
            </w:r>
          </w:p>
          <w:p w:rsidR="001D344B" w:rsidRPr="004C663B" w:rsidRDefault="001D344B">
            <w:pPr>
              <w:rPr>
                <w:rFonts w:ascii="Century Gothic" w:hAnsi="Century Gothic"/>
              </w:rPr>
            </w:pPr>
            <w:r w:rsidRPr="004C663B">
              <w:rPr>
                <w:rFonts w:ascii="Century Gothic" w:hAnsi="Century Gothic"/>
              </w:rPr>
              <w:t>Internet, world wide web</w:t>
            </w:r>
          </w:p>
          <w:p w:rsidR="001D344B" w:rsidRDefault="001D344B">
            <w:pPr>
              <w:rPr>
                <w:rFonts w:ascii="Century Gothic" w:hAnsi="Century Gothic"/>
                <w:sz w:val="20"/>
                <w:szCs w:val="20"/>
              </w:rPr>
            </w:pPr>
          </w:p>
          <w:p w:rsidR="001D344B" w:rsidRDefault="001D344B">
            <w:pPr>
              <w:rPr>
                <w:rFonts w:ascii="Century Gothic" w:hAnsi="Century Gothic"/>
                <w:sz w:val="20"/>
                <w:szCs w:val="20"/>
              </w:rPr>
            </w:pPr>
          </w:p>
          <w:p w:rsidR="001D344B" w:rsidRPr="008E1AE4" w:rsidRDefault="001D344B">
            <w:pPr>
              <w:rPr>
                <w:rFonts w:ascii="Century Gothic" w:hAnsi="Century Gothic"/>
                <w:sz w:val="20"/>
                <w:szCs w:val="20"/>
              </w:rPr>
            </w:pPr>
          </w:p>
        </w:tc>
      </w:tr>
      <w:tr w:rsidR="00D86148" w:rsidTr="00DE27FF">
        <w:trPr>
          <w:cantSplit/>
          <w:trHeight w:val="1134"/>
        </w:trPr>
        <w:tc>
          <w:tcPr>
            <w:tcW w:w="487" w:type="dxa"/>
            <w:textDirection w:val="btLr"/>
            <w:vAlign w:val="center"/>
          </w:tcPr>
          <w:p w:rsidR="00D86148" w:rsidRPr="00D86148" w:rsidRDefault="008E1AE4" w:rsidP="001D344B">
            <w:pPr>
              <w:ind w:left="113" w:right="113"/>
              <w:jc w:val="center"/>
              <w:rPr>
                <w:rFonts w:ascii="Century Gothic" w:hAnsi="Century Gothic"/>
                <w:b/>
              </w:rPr>
            </w:pPr>
            <w:r>
              <w:rPr>
                <w:rFonts w:ascii="Century Gothic" w:hAnsi="Century Gothic"/>
                <w:b/>
              </w:rPr>
              <w:lastRenderedPageBreak/>
              <w:t>Computer Science</w:t>
            </w:r>
          </w:p>
        </w:tc>
        <w:tc>
          <w:tcPr>
            <w:tcW w:w="4186" w:type="dxa"/>
          </w:tcPr>
          <w:p w:rsidR="00FD37B4" w:rsidRPr="004C663B" w:rsidRDefault="00C461D9" w:rsidP="00C461D9">
            <w:pPr>
              <w:rPr>
                <w:rFonts w:ascii="Century Gothic" w:hAnsi="Century Gothic"/>
                <w:sz w:val="20"/>
                <w:szCs w:val="20"/>
              </w:rPr>
            </w:pPr>
            <w:r w:rsidRPr="004C663B">
              <w:rPr>
                <w:rFonts w:ascii="Century Gothic" w:hAnsi="Century Gothic"/>
                <w:sz w:val="20"/>
                <w:szCs w:val="20"/>
              </w:rPr>
              <w:t>To work towards algorithmic thinking: Provi</w:t>
            </w:r>
            <w:r w:rsidR="00FD37B4" w:rsidRPr="004C663B">
              <w:rPr>
                <w:rFonts w:ascii="Century Gothic" w:hAnsi="Century Gothic"/>
                <w:sz w:val="20"/>
                <w:szCs w:val="20"/>
              </w:rPr>
              <w:t>de pupils with a broad range of</w:t>
            </w:r>
          </w:p>
          <w:p w:rsidR="008F06E4" w:rsidRPr="004C663B" w:rsidRDefault="00C461D9" w:rsidP="00C461D9">
            <w:pPr>
              <w:rPr>
                <w:rFonts w:ascii="Century Gothic" w:hAnsi="Century Gothic"/>
                <w:sz w:val="20"/>
                <w:szCs w:val="20"/>
              </w:rPr>
            </w:pPr>
            <w:r w:rsidRPr="004C663B">
              <w:rPr>
                <w:rFonts w:ascii="Century Gothic" w:hAnsi="Century Gothic"/>
                <w:sz w:val="20"/>
                <w:szCs w:val="20"/>
              </w:rPr>
              <w:t>s</w:t>
            </w:r>
            <w:r w:rsidR="008F06E4" w:rsidRPr="004C663B">
              <w:rPr>
                <w:rFonts w:ascii="Century Gothic" w:hAnsi="Century Gothic"/>
                <w:sz w:val="20"/>
                <w:szCs w:val="20"/>
              </w:rPr>
              <w:t>equencing activities</w:t>
            </w:r>
            <w:r w:rsidRPr="004C663B">
              <w:rPr>
                <w:rFonts w:ascii="Century Gothic" w:hAnsi="Century Gothic"/>
                <w:sz w:val="20"/>
                <w:szCs w:val="20"/>
              </w:rPr>
              <w:t xml:space="preserve"> e.g. ordering everyday events, ordering story events. Use pictures, jigsaws and on-line activities that focus on sequencing.</w:t>
            </w:r>
            <w:r w:rsidR="00FC3FBA" w:rsidRPr="004C663B">
              <w:rPr>
                <w:rFonts w:ascii="Century Gothic" w:hAnsi="Century Gothic"/>
                <w:sz w:val="20"/>
                <w:szCs w:val="20"/>
              </w:rPr>
              <w:t xml:space="preserve">  </w:t>
            </w:r>
          </w:p>
          <w:p w:rsidR="00C461D9" w:rsidRPr="004C663B" w:rsidRDefault="00FD37B4" w:rsidP="00C461D9">
            <w:pPr>
              <w:rPr>
                <w:rFonts w:ascii="Century Gothic" w:hAnsi="Century Gothic"/>
                <w:sz w:val="20"/>
                <w:szCs w:val="20"/>
              </w:rPr>
            </w:pPr>
            <w:r w:rsidRPr="004C663B">
              <w:rPr>
                <w:rFonts w:ascii="Century Gothic" w:hAnsi="Century Gothic"/>
                <w:sz w:val="20"/>
                <w:szCs w:val="20"/>
              </w:rPr>
              <w:t>(Examples can be found in the computing folder on the server).</w:t>
            </w:r>
          </w:p>
          <w:p w:rsidR="004C663B" w:rsidRDefault="004C663B" w:rsidP="00C461D9">
            <w:pPr>
              <w:rPr>
                <w:rFonts w:ascii="Century Gothic" w:hAnsi="Century Gothic"/>
                <w:sz w:val="20"/>
                <w:szCs w:val="20"/>
              </w:rPr>
            </w:pPr>
          </w:p>
          <w:p w:rsidR="00D86148" w:rsidRPr="004C663B" w:rsidRDefault="00C461D9">
            <w:pPr>
              <w:rPr>
                <w:rFonts w:ascii="Century Gothic" w:hAnsi="Century Gothic"/>
                <w:color w:val="000000"/>
                <w:sz w:val="20"/>
                <w:szCs w:val="20"/>
              </w:rPr>
            </w:pPr>
            <w:r w:rsidRPr="004C663B">
              <w:rPr>
                <w:rFonts w:ascii="Century Gothic" w:hAnsi="Century Gothic"/>
                <w:sz w:val="20"/>
                <w:szCs w:val="20"/>
              </w:rPr>
              <w:t xml:space="preserve">To work towards programming: </w:t>
            </w:r>
            <w:r w:rsidR="00425C87" w:rsidRPr="004C663B">
              <w:rPr>
                <w:rFonts w:ascii="Century Gothic" w:hAnsi="Century Gothic"/>
                <w:sz w:val="20"/>
                <w:szCs w:val="20"/>
              </w:rPr>
              <w:t>Free Play</w:t>
            </w:r>
            <w:r w:rsidR="008F06E4" w:rsidRPr="004C663B">
              <w:rPr>
                <w:rFonts w:ascii="Century Gothic" w:hAnsi="Century Gothic"/>
                <w:sz w:val="20"/>
                <w:szCs w:val="20"/>
              </w:rPr>
              <w:t xml:space="preserve"> with Bee Bots</w:t>
            </w:r>
            <w:r w:rsidRPr="004C663B">
              <w:rPr>
                <w:rFonts w:ascii="Century Gothic" w:hAnsi="Century Gothic"/>
                <w:sz w:val="20"/>
                <w:szCs w:val="20"/>
              </w:rPr>
              <w:t xml:space="preserve">.  Allow pupils opportunities to explore the Bee Bots for themselves. Allow for pupils to develop their understanding of: </w:t>
            </w:r>
            <w:r w:rsidRPr="004C663B">
              <w:rPr>
                <w:rFonts w:ascii="Century Gothic" w:hAnsi="Century Gothic"/>
                <w:color w:val="000000"/>
                <w:sz w:val="20"/>
                <w:szCs w:val="20"/>
              </w:rPr>
              <w:t>What does it do? How does it do that? What else does it do? Initially start with just the Bee Bot and move onto providing grids/areas with pictures/objects for</w:t>
            </w:r>
            <w:r w:rsidRPr="00451BDB">
              <w:rPr>
                <w:rFonts w:ascii="Century Gothic" w:hAnsi="Century Gothic"/>
                <w:b/>
                <w:color w:val="000000"/>
                <w:sz w:val="20"/>
                <w:szCs w:val="20"/>
              </w:rPr>
              <w:t xml:space="preserve"> </w:t>
            </w:r>
            <w:r w:rsidRPr="004C663B">
              <w:rPr>
                <w:rFonts w:ascii="Century Gothic" w:hAnsi="Century Gothic"/>
                <w:color w:val="000000"/>
                <w:sz w:val="20"/>
                <w:szCs w:val="20"/>
              </w:rPr>
              <w:t>pupils to attempt to travel around.</w:t>
            </w:r>
          </w:p>
        </w:tc>
        <w:tc>
          <w:tcPr>
            <w:tcW w:w="7088" w:type="dxa"/>
          </w:tcPr>
          <w:p w:rsidR="00C461D9" w:rsidRPr="004C663B" w:rsidRDefault="00C461D9">
            <w:pPr>
              <w:rPr>
                <w:rFonts w:ascii="Century Gothic" w:hAnsi="Century Gothic"/>
                <w:sz w:val="20"/>
                <w:szCs w:val="20"/>
              </w:rPr>
            </w:pPr>
            <w:r w:rsidRPr="004C663B">
              <w:rPr>
                <w:rFonts w:ascii="Century Gothic" w:hAnsi="Century Gothic"/>
                <w:sz w:val="20"/>
                <w:szCs w:val="20"/>
              </w:rPr>
              <w:t>A useful web link to aid explanations of key vocabulary.</w:t>
            </w:r>
          </w:p>
          <w:p w:rsidR="00C461D9" w:rsidRPr="004C663B" w:rsidRDefault="00541DCF">
            <w:pPr>
              <w:rPr>
                <w:rFonts w:ascii="Century Gothic" w:hAnsi="Century Gothic"/>
                <w:sz w:val="20"/>
                <w:szCs w:val="20"/>
              </w:rPr>
            </w:pPr>
            <w:hyperlink r:id="rId6" w:history="1">
              <w:r w:rsidR="00C461D9" w:rsidRPr="004C663B">
                <w:rPr>
                  <w:rStyle w:val="Hyperlink"/>
                  <w:rFonts w:ascii="Century Gothic" w:hAnsi="Century Gothic"/>
                  <w:sz w:val="20"/>
                  <w:szCs w:val="20"/>
                </w:rPr>
                <w:t>http://www.bbc.co.uk/guides/z3whpv4</w:t>
              </w:r>
            </w:hyperlink>
            <w:r w:rsidR="00C461D9" w:rsidRPr="004C663B">
              <w:rPr>
                <w:rFonts w:ascii="Century Gothic" w:hAnsi="Century Gothic"/>
                <w:sz w:val="20"/>
                <w:szCs w:val="20"/>
              </w:rPr>
              <w:t xml:space="preserve"> </w:t>
            </w:r>
          </w:p>
          <w:p w:rsidR="00C461D9" w:rsidRPr="004C663B" w:rsidRDefault="00C461D9">
            <w:pPr>
              <w:rPr>
                <w:rFonts w:ascii="Century Gothic" w:hAnsi="Century Gothic"/>
                <w:sz w:val="20"/>
                <w:szCs w:val="20"/>
              </w:rPr>
            </w:pPr>
          </w:p>
          <w:p w:rsidR="00C461D9" w:rsidRPr="004C663B" w:rsidRDefault="00C461D9">
            <w:pPr>
              <w:rPr>
                <w:rFonts w:ascii="Century Gothic" w:hAnsi="Century Gothic"/>
                <w:sz w:val="20"/>
                <w:szCs w:val="20"/>
              </w:rPr>
            </w:pPr>
            <w:r w:rsidRPr="004C663B">
              <w:rPr>
                <w:rFonts w:ascii="Century Gothic" w:hAnsi="Century Gothic"/>
                <w:sz w:val="20"/>
                <w:szCs w:val="20"/>
              </w:rPr>
              <w:t xml:space="preserve">Develop the idea that Robots(computers) need precise instruction (algorithms) to achieve a goal.   </w:t>
            </w:r>
          </w:p>
          <w:p w:rsidR="00C461D9" w:rsidRPr="004C663B" w:rsidRDefault="00C461D9">
            <w:pPr>
              <w:rPr>
                <w:rFonts w:ascii="Century Gothic" w:hAnsi="Century Gothic"/>
                <w:sz w:val="20"/>
                <w:szCs w:val="20"/>
              </w:rPr>
            </w:pPr>
            <w:r w:rsidRPr="004C663B">
              <w:rPr>
                <w:rFonts w:ascii="Century Gothic" w:hAnsi="Century Gothic"/>
                <w:sz w:val="20"/>
                <w:szCs w:val="20"/>
              </w:rPr>
              <w:t>Create role</w:t>
            </w:r>
            <w:r w:rsidR="001D344B" w:rsidRPr="004C663B">
              <w:rPr>
                <w:rFonts w:ascii="Century Gothic" w:hAnsi="Century Gothic"/>
                <w:sz w:val="20"/>
                <w:szCs w:val="20"/>
              </w:rPr>
              <w:t>s</w:t>
            </w:r>
            <w:r w:rsidRPr="004C663B">
              <w:rPr>
                <w:rFonts w:ascii="Century Gothic" w:hAnsi="Century Gothic"/>
                <w:sz w:val="20"/>
                <w:szCs w:val="20"/>
              </w:rPr>
              <w:t xml:space="preserve"> as a ‘Robot’ and ‘Programmer’ (coloured PE bibs could be used to distinguish roles).</w:t>
            </w:r>
          </w:p>
          <w:p w:rsidR="00C461D9" w:rsidRPr="004C663B" w:rsidRDefault="00C461D9">
            <w:pPr>
              <w:rPr>
                <w:rFonts w:ascii="Century Gothic" w:hAnsi="Century Gothic"/>
                <w:sz w:val="20"/>
                <w:szCs w:val="20"/>
              </w:rPr>
            </w:pPr>
            <w:r w:rsidRPr="004C663B">
              <w:rPr>
                <w:rFonts w:ascii="Century Gothic" w:hAnsi="Century Gothic"/>
                <w:sz w:val="20"/>
                <w:szCs w:val="20"/>
              </w:rPr>
              <w:t xml:space="preserve">Set up an obstacle course in the outside area for the ‘Programmer’ to control the ‘Robot’ around.  Initially this could be done via verbal instruction working towards developing precise and unambiguous instructions e.g. forward 4 steps.  Extend pupils by providing </w:t>
            </w:r>
            <w:r w:rsidR="001C2AC5" w:rsidRPr="004C663B">
              <w:rPr>
                <w:rFonts w:ascii="Century Gothic" w:hAnsi="Century Gothic"/>
                <w:sz w:val="20"/>
                <w:szCs w:val="20"/>
              </w:rPr>
              <w:t>direction</w:t>
            </w:r>
            <w:r w:rsidR="00FD37B4" w:rsidRPr="004C663B">
              <w:rPr>
                <w:rFonts w:ascii="Century Gothic" w:hAnsi="Century Gothic"/>
                <w:sz w:val="20"/>
                <w:szCs w:val="20"/>
              </w:rPr>
              <w:t xml:space="preserve"> cards (on server)</w:t>
            </w:r>
            <w:r w:rsidRPr="004C663B">
              <w:rPr>
                <w:rFonts w:ascii="Century Gothic" w:hAnsi="Century Gothic"/>
                <w:sz w:val="20"/>
                <w:szCs w:val="20"/>
              </w:rPr>
              <w:t xml:space="preserve"> for the ‘Programmer’ to create and algorithm for the ‘Robot’ to follow.</w:t>
            </w:r>
          </w:p>
          <w:p w:rsidR="00C461D9" w:rsidRPr="004C663B" w:rsidRDefault="00C461D9">
            <w:pPr>
              <w:rPr>
                <w:rFonts w:ascii="Century Gothic" w:hAnsi="Century Gothic"/>
                <w:sz w:val="20"/>
                <w:szCs w:val="20"/>
              </w:rPr>
            </w:pPr>
          </w:p>
          <w:p w:rsidR="008F06E4" w:rsidRPr="004C663B" w:rsidRDefault="00C90A04" w:rsidP="00C90A04">
            <w:pPr>
              <w:rPr>
                <w:rFonts w:ascii="Century Gothic" w:hAnsi="Century Gothic"/>
                <w:sz w:val="20"/>
                <w:szCs w:val="20"/>
              </w:rPr>
            </w:pPr>
            <w:r w:rsidRPr="004C663B">
              <w:rPr>
                <w:rFonts w:ascii="Century Gothic" w:hAnsi="Century Gothic"/>
                <w:sz w:val="20"/>
                <w:szCs w:val="20"/>
              </w:rPr>
              <w:t xml:space="preserve">Bee Bots development: Begin to introduce the idea of pre creating an algorithm in order to reach a specific point.  </w:t>
            </w:r>
            <w:r w:rsidR="00FD37B4" w:rsidRPr="004C663B">
              <w:rPr>
                <w:rFonts w:ascii="Century Gothic" w:hAnsi="Century Gothic"/>
                <w:sz w:val="20"/>
                <w:szCs w:val="20"/>
              </w:rPr>
              <w:t xml:space="preserve">Command cards (on server) </w:t>
            </w:r>
            <w:r w:rsidRPr="004C663B">
              <w:rPr>
                <w:rFonts w:ascii="Century Gothic" w:hAnsi="Century Gothic"/>
                <w:sz w:val="20"/>
                <w:szCs w:val="20"/>
              </w:rPr>
              <w:t>should be given to pupils to support the creation of their algorithm.</w:t>
            </w:r>
          </w:p>
          <w:p w:rsidR="00C90A04" w:rsidRPr="008E1AE4" w:rsidRDefault="00C90A04" w:rsidP="00C90A04">
            <w:pPr>
              <w:rPr>
                <w:rFonts w:ascii="Century Gothic" w:hAnsi="Century Gothic"/>
                <w:sz w:val="20"/>
                <w:szCs w:val="20"/>
              </w:rPr>
            </w:pPr>
          </w:p>
        </w:tc>
        <w:tc>
          <w:tcPr>
            <w:tcW w:w="2187" w:type="dxa"/>
          </w:tcPr>
          <w:p w:rsidR="00C90A04" w:rsidRPr="004C663B" w:rsidRDefault="00C90A04">
            <w:pPr>
              <w:rPr>
                <w:rFonts w:ascii="Century Gothic" w:hAnsi="Century Gothic"/>
                <w:sz w:val="20"/>
                <w:szCs w:val="20"/>
              </w:rPr>
            </w:pPr>
            <w:r w:rsidRPr="004C663B">
              <w:rPr>
                <w:rFonts w:ascii="Century Gothic" w:hAnsi="Century Gothic"/>
                <w:sz w:val="20"/>
                <w:szCs w:val="20"/>
              </w:rPr>
              <w:t>Use the role play area for pupils to act out being ‘Programmers’ and Robot’s (again coloured bibs could be used).  The ‘Programmer’ has to verbally instruct the ‘Robot’ to achieve a given goal e.g. make a cup of tea, put baby to bed, post the letter.  Through this type of activity pupils have to give precise instructions.  The teacher could model, being pedantic in responses, in order to highlight the need for unambiguous instructions. E.g. ‘Pick up cup’ teacher responds as ‘Robot’ not being able to compute as the colour of the cup wasn’t given.</w:t>
            </w:r>
          </w:p>
          <w:p w:rsidR="00C461D9" w:rsidRDefault="00C461D9">
            <w:pPr>
              <w:rPr>
                <w:rFonts w:ascii="Century Gothic" w:hAnsi="Century Gothic"/>
                <w:sz w:val="20"/>
                <w:szCs w:val="20"/>
              </w:rPr>
            </w:pPr>
          </w:p>
          <w:p w:rsidR="00857737" w:rsidRPr="008E1AE4" w:rsidRDefault="00857737" w:rsidP="004C663B">
            <w:pPr>
              <w:rPr>
                <w:rFonts w:ascii="Century Gothic" w:hAnsi="Century Gothic"/>
                <w:sz w:val="20"/>
                <w:szCs w:val="20"/>
              </w:rPr>
            </w:pPr>
          </w:p>
        </w:tc>
      </w:tr>
      <w:tr w:rsidR="00D86148" w:rsidTr="00DE27FF">
        <w:trPr>
          <w:cantSplit/>
          <w:trHeight w:val="1134"/>
        </w:trPr>
        <w:tc>
          <w:tcPr>
            <w:tcW w:w="487" w:type="dxa"/>
            <w:textDirection w:val="btLr"/>
            <w:vAlign w:val="center"/>
          </w:tcPr>
          <w:p w:rsidR="00D86148" w:rsidRPr="00D86148" w:rsidRDefault="008E1AE4" w:rsidP="001D344B">
            <w:pPr>
              <w:ind w:left="113" w:right="113"/>
              <w:jc w:val="center"/>
              <w:rPr>
                <w:rFonts w:ascii="Century Gothic" w:hAnsi="Century Gothic"/>
                <w:b/>
              </w:rPr>
            </w:pPr>
            <w:r>
              <w:rPr>
                <w:rFonts w:ascii="Century Gothic" w:hAnsi="Century Gothic"/>
                <w:b/>
              </w:rPr>
              <w:lastRenderedPageBreak/>
              <w:t>Information Technology</w:t>
            </w:r>
          </w:p>
        </w:tc>
        <w:tc>
          <w:tcPr>
            <w:tcW w:w="4186" w:type="dxa"/>
          </w:tcPr>
          <w:p w:rsidR="00D86148" w:rsidRPr="00E34F69" w:rsidRDefault="008F06E4">
            <w:pPr>
              <w:rPr>
                <w:rFonts w:ascii="Century Gothic" w:hAnsi="Century Gothic"/>
                <w:sz w:val="20"/>
                <w:szCs w:val="20"/>
              </w:rPr>
            </w:pPr>
            <w:r w:rsidRPr="00E34F69">
              <w:rPr>
                <w:rFonts w:ascii="Century Gothic" w:hAnsi="Century Gothic"/>
                <w:sz w:val="20"/>
                <w:szCs w:val="20"/>
              </w:rPr>
              <w:t xml:space="preserve">Mouse skills development </w:t>
            </w:r>
            <w:r w:rsidR="00C461D9" w:rsidRPr="00E34F69">
              <w:rPr>
                <w:rFonts w:ascii="Century Gothic" w:hAnsi="Century Gothic"/>
                <w:sz w:val="20"/>
                <w:szCs w:val="20"/>
              </w:rPr>
              <w:t>via</w:t>
            </w:r>
            <w:r w:rsidRPr="00E34F69">
              <w:rPr>
                <w:rFonts w:ascii="Century Gothic" w:hAnsi="Century Gothic"/>
                <w:sz w:val="20"/>
                <w:szCs w:val="20"/>
              </w:rPr>
              <w:t xml:space="preserve"> on screen games (</w:t>
            </w:r>
            <w:r w:rsidR="00FD37B4">
              <w:rPr>
                <w:rFonts w:ascii="Century Gothic" w:hAnsi="Century Gothic"/>
                <w:sz w:val="20"/>
                <w:szCs w:val="20"/>
              </w:rPr>
              <w:t xml:space="preserve">e.g. busythings.co.uk or </w:t>
            </w:r>
            <w:r w:rsidR="00C461D9" w:rsidRPr="00E34F69">
              <w:rPr>
                <w:rFonts w:ascii="Century Gothic" w:hAnsi="Century Gothic"/>
                <w:sz w:val="20"/>
                <w:szCs w:val="20"/>
              </w:rPr>
              <w:t xml:space="preserve">TES </w:t>
            </w:r>
            <w:proofErr w:type="spellStart"/>
            <w:r w:rsidR="00C461D9" w:rsidRPr="00E34F69">
              <w:rPr>
                <w:rFonts w:ascii="Century Gothic" w:hAnsi="Century Gothic"/>
                <w:sz w:val="20"/>
                <w:szCs w:val="20"/>
              </w:rPr>
              <w:t>i</w:t>
            </w:r>
            <w:proofErr w:type="spellEnd"/>
            <w:r w:rsidR="00C461D9" w:rsidRPr="00E34F69">
              <w:rPr>
                <w:rFonts w:ascii="Century Gothic" w:hAnsi="Century Gothic"/>
                <w:sz w:val="20"/>
                <w:szCs w:val="20"/>
              </w:rPr>
              <w:t>-board)</w:t>
            </w:r>
          </w:p>
          <w:p w:rsidR="00C461D9" w:rsidRPr="00E34F69" w:rsidRDefault="00C461D9">
            <w:pPr>
              <w:rPr>
                <w:rFonts w:ascii="Century Gothic" w:hAnsi="Century Gothic"/>
                <w:sz w:val="20"/>
                <w:szCs w:val="20"/>
              </w:rPr>
            </w:pPr>
          </w:p>
          <w:p w:rsidR="00C461D9" w:rsidRPr="00E34F69" w:rsidRDefault="00C461D9">
            <w:pPr>
              <w:rPr>
                <w:rFonts w:ascii="Century Gothic" w:hAnsi="Century Gothic"/>
                <w:sz w:val="20"/>
                <w:szCs w:val="20"/>
              </w:rPr>
            </w:pPr>
            <w:r w:rsidRPr="00E34F69">
              <w:rPr>
                <w:rFonts w:ascii="Century Gothic" w:hAnsi="Century Gothic"/>
                <w:sz w:val="20"/>
                <w:szCs w:val="20"/>
              </w:rPr>
              <w:t xml:space="preserve">Keyboard development using the arrow keys.  </w:t>
            </w:r>
            <w:r w:rsidR="00FD37B4">
              <w:rPr>
                <w:rFonts w:ascii="Century Gothic" w:hAnsi="Century Gothic"/>
                <w:sz w:val="20"/>
                <w:szCs w:val="20"/>
              </w:rPr>
              <w:t xml:space="preserve">If you </w:t>
            </w:r>
            <w:r w:rsidRPr="00E34F69">
              <w:rPr>
                <w:rFonts w:ascii="Century Gothic" w:hAnsi="Century Gothic"/>
                <w:sz w:val="20"/>
                <w:szCs w:val="20"/>
              </w:rPr>
              <w:t xml:space="preserve">Google search for pre-school games that use arrow keys, </w:t>
            </w:r>
            <w:r w:rsidR="00FD37B4">
              <w:rPr>
                <w:rFonts w:ascii="Century Gothic" w:hAnsi="Century Gothic"/>
                <w:sz w:val="20"/>
                <w:szCs w:val="20"/>
              </w:rPr>
              <w:t xml:space="preserve">you’ll find loads, e.g. </w:t>
            </w:r>
            <w:r w:rsidR="008F5A3C">
              <w:rPr>
                <w:rFonts w:ascii="Century Gothic" w:hAnsi="Century Gothic"/>
                <w:sz w:val="20"/>
                <w:szCs w:val="20"/>
              </w:rPr>
              <w:t>www.happyclicks.net</w:t>
            </w:r>
          </w:p>
          <w:p w:rsidR="00C461D9" w:rsidRPr="00E34F69" w:rsidRDefault="00C461D9">
            <w:pPr>
              <w:rPr>
                <w:rFonts w:ascii="Century Gothic" w:hAnsi="Century Gothic"/>
                <w:sz w:val="20"/>
                <w:szCs w:val="20"/>
              </w:rPr>
            </w:pPr>
          </w:p>
          <w:p w:rsidR="008F06E4" w:rsidRPr="00E34F69" w:rsidRDefault="00C461D9">
            <w:pPr>
              <w:rPr>
                <w:rFonts w:ascii="Century Gothic" w:hAnsi="Century Gothic"/>
                <w:sz w:val="20"/>
                <w:szCs w:val="20"/>
              </w:rPr>
            </w:pPr>
            <w:r w:rsidRPr="00E34F69">
              <w:rPr>
                <w:rFonts w:ascii="Century Gothic" w:hAnsi="Century Gothic"/>
                <w:sz w:val="20"/>
                <w:szCs w:val="20"/>
              </w:rPr>
              <w:t>Teach pupils how to use</w:t>
            </w:r>
            <w:r w:rsidR="008F06E4" w:rsidRPr="00E34F69">
              <w:rPr>
                <w:rFonts w:ascii="Century Gothic" w:hAnsi="Century Gothic"/>
                <w:sz w:val="20"/>
                <w:szCs w:val="20"/>
              </w:rPr>
              <w:t xml:space="preserve"> a digital camera</w:t>
            </w:r>
            <w:r w:rsidR="001D344B" w:rsidRPr="00E34F69">
              <w:rPr>
                <w:rFonts w:ascii="Century Gothic" w:hAnsi="Century Gothic"/>
                <w:sz w:val="20"/>
                <w:szCs w:val="20"/>
              </w:rPr>
              <w:t>/device</w:t>
            </w:r>
            <w:r w:rsidRPr="00E34F69">
              <w:rPr>
                <w:rFonts w:ascii="Century Gothic" w:hAnsi="Century Gothic"/>
                <w:sz w:val="20"/>
                <w:szCs w:val="20"/>
              </w:rPr>
              <w:t xml:space="preserve"> for a specific purpose e.g. to record a Lego creation </w:t>
            </w:r>
          </w:p>
          <w:p w:rsidR="00D86148" w:rsidRPr="008E1AE4" w:rsidRDefault="00D86148">
            <w:pPr>
              <w:rPr>
                <w:rFonts w:ascii="Century Gothic" w:hAnsi="Century Gothic"/>
                <w:sz w:val="20"/>
                <w:szCs w:val="20"/>
              </w:rPr>
            </w:pPr>
          </w:p>
          <w:p w:rsidR="00D86148" w:rsidRDefault="00C461D9">
            <w:pPr>
              <w:rPr>
                <w:rFonts w:ascii="Century Gothic" w:hAnsi="Century Gothic"/>
                <w:sz w:val="20"/>
                <w:szCs w:val="20"/>
              </w:rPr>
            </w:pPr>
            <w:r>
              <w:rPr>
                <w:rFonts w:ascii="Century Gothic" w:hAnsi="Century Gothic"/>
                <w:sz w:val="20"/>
                <w:szCs w:val="20"/>
              </w:rPr>
              <w:t>Whole class use of the internet.  Take time to talk to pupils about information that can be found within the World Wide Web.  Children should experience activities such as listening to stories and finding information.</w:t>
            </w:r>
          </w:p>
          <w:p w:rsidR="00B0119B" w:rsidRDefault="00B0119B">
            <w:pPr>
              <w:rPr>
                <w:rFonts w:ascii="Century Gothic" w:hAnsi="Century Gothic"/>
                <w:sz w:val="20"/>
                <w:szCs w:val="20"/>
              </w:rPr>
            </w:pPr>
          </w:p>
          <w:p w:rsidR="00D86148" w:rsidRPr="008E1AE4" w:rsidRDefault="008F5A3C">
            <w:pPr>
              <w:rPr>
                <w:rFonts w:ascii="Century Gothic" w:hAnsi="Century Gothic"/>
                <w:sz w:val="20"/>
                <w:szCs w:val="20"/>
              </w:rPr>
            </w:pPr>
            <w:r>
              <w:rPr>
                <w:rFonts w:ascii="Century Gothic" w:hAnsi="Century Gothic"/>
                <w:sz w:val="20"/>
                <w:szCs w:val="20"/>
              </w:rPr>
              <w:t>Participate in a green screen video (nativity?) so they can see the possibilities.</w:t>
            </w:r>
          </w:p>
          <w:p w:rsidR="00C461D9" w:rsidRPr="008E1AE4" w:rsidRDefault="00C461D9">
            <w:pPr>
              <w:rPr>
                <w:rFonts w:ascii="Century Gothic" w:hAnsi="Century Gothic"/>
                <w:sz w:val="20"/>
                <w:szCs w:val="20"/>
              </w:rPr>
            </w:pPr>
          </w:p>
        </w:tc>
        <w:tc>
          <w:tcPr>
            <w:tcW w:w="7088" w:type="dxa"/>
          </w:tcPr>
          <w:p w:rsidR="008F06E4" w:rsidRPr="004C663B" w:rsidRDefault="008F06E4">
            <w:pPr>
              <w:rPr>
                <w:rFonts w:ascii="Century Gothic" w:hAnsi="Century Gothic"/>
                <w:sz w:val="20"/>
                <w:szCs w:val="20"/>
              </w:rPr>
            </w:pPr>
            <w:r w:rsidRPr="004C663B">
              <w:rPr>
                <w:rFonts w:ascii="Century Gothic" w:hAnsi="Century Gothic"/>
                <w:sz w:val="20"/>
                <w:szCs w:val="20"/>
              </w:rPr>
              <w:t xml:space="preserve">Mouse skills </w:t>
            </w:r>
            <w:r w:rsidR="00C461D9" w:rsidRPr="004C663B">
              <w:rPr>
                <w:rFonts w:ascii="Century Gothic" w:hAnsi="Century Gothic"/>
                <w:sz w:val="20"/>
                <w:szCs w:val="20"/>
              </w:rPr>
              <w:t>develo</w:t>
            </w:r>
            <w:r w:rsidR="008F5A3C" w:rsidRPr="004C663B">
              <w:rPr>
                <w:rFonts w:ascii="Century Gothic" w:hAnsi="Century Gothic"/>
                <w:sz w:val="20"/>
                <w:szCs w:val="20"/>
              </w:rPr>
              <w:t xml:space="preserve">pment via an art package (e.g. drawing apps on </w:t>
            </w:r>
            <w:proofErr w:type="spellStart"/>
            <w:r w:rsidR="008F5A3C" w:rsidRPr="004C663B">
              <w:rPr>
                <w:rFonts w:ascii="Century Gothic" w:hAnsi="Century Gothic"/>
                <w:sz w:val="20"/>
                <w:szCs w:val="20"/>
              </w:rPr>
              <w:t>ipads</w:t>
            </w:r>
            <w:proofErr w:type="spellEnd"/>
            <w:r w:rsidR="00C461D9" w:rsidRPr="004C663B">
              <w:rPr>
                <w:rFonts w:ascii="Century Gothic" w:hAnsi="Century Gothic"/>
                <w:sz w:val="20"/>
                <w:szCs w:val="20"/>
              </w:rPr>
              <w:t>).</w:t>
            </w:r>
          </w:p>
          <w:p w:rsidR="00C461D9" w:rsidRPr="004C663B" w:rsidRDefault="00C461D9">
            <w:pPr>
              <w:rPr>
                <w:rFonts w:ascii="Century Gothic" w:hAnsi="Century Gothic"/>
                <w:sz w:val="20"/>
                <w:szCs w:val="20"/>
              </w:rPr>
            </w:pPr>
          </w:p>
          <w:p w:rsidR="008F5A3C" w:rsidRPr="004C663B" w:rsidRDefault="008F5A3C" w:rsidP="008F5A3C">
            <w:pPr>
              <w:rPr>
                <w:rFonts w:ascii="Century Gothic" w:hAnsi="Century Gothic"/>
                <w:sz w:val="20"/>
                <w:szCs w:val="20"/>
              </w:rPr>
            </w:pPr>
          </w:p>
          <w:p w:rsidR="00C461D9" w:rsidRPr="004C663B" w:rsidRDefault="00C461D9">
            <w:pPr>
              <w:rPr>
                <w:rFonts w:ascii="Century Gothic" w:hAnsi="Century Gothic"/>
                <w:sz w:val="20"/>
                <w:szCs w:val="20"/>
              </w:rPr>
            </w:pPr>
            <w:r w:rsidRPr="004C663B">
              <w:rPr>
                <w:rFonts w:ascii="Century Gothic" w:hAnsi="Century Gothic"/>
                <w:sz w:val="20"/>
                <w:szCs w:val="20"/>
              </w:rPr>
              <w:t>Independent use of digital</w:t>
            </w:r>
            <w:r w:rsidR="001D344B" w:rsidRPr="004C663B">
              <w:rPr>
                <w:rFonts w:ascii="Century Gothic" w:hAnsi="Century Gothic"/>
                <w:sz w:val="20"/>
                <w:szCs w:val="20"/>
              </w:rPr>
              <w:t xml:space="preserve"> cameras/device for a specific purpose.</w:t>
            </w:r>
          </w:p>
          <w:p w:rsidR="00C461D9" w:rsidRDefault="00C461D9">
            <w:pPr>
              <w:rPr>
                <w:rFonts w:ascii="Century Gothic" w:hAnsi="Century Gothic"/>
                <w:sz w:val="20"/>
                <w:szCs w:val="20"/>
              </w:rPr>
            </w:pPr>
          </w:p>
          <w:p w:rsidR="00C461D9" w:rsidRDefault="00C461D9" w:rsidP="00C461D9">
            <w:pPr>
              <w:rPr>
                <w:rFonts w:ascii="Century Gothic" w:hAnsi="Century Gothic"/>
                <w:sz w:val="20"/>
                <w:szCs w:val="20"/>
              </w:rPr>
            </w:pPr>
            <w:r>
              <w:rPr>
                <w:rFonts w:ascii="Century Gothic" w:hAnsi="Century Gothic"/>
                <w:sz w:val="20"/>
                <w:szCs w:val="20"/>
              </w:rPr>
              <w:t>Whole class use of the internet.  Taking time to talk to pupils about information that can be found within the World Wide Web.  Children should experience activities such as listening to stories and finding information.</w:t>
            </w:r>
          </w:p>
          <w:p w:rsidR="00B0119B" w:rsidRDefault="00B0119B" w:rsidP="00B0119B">
            <w:pPr>
              <w:rPr>
                <w:rFonts w:ascii="Century Gothic" w:hAnsi="Century Gothic"/>
                <w:sz w:val="20"/>
                <w:szCs w:val="20"/>
              </w:rPr>
            </w:pPr>
          </w:p>
          <w:p w:rsidR="00B0119B" w:rsidRPr="008E1AE4" w:rsidRDefault="00B0119B" w:rsidP="00B0119B">
            <w:pPr>
              <w:rPr>
                <w:rFonts w:ascii="Century Gothic" w:hAnsi="Century Gothic"/>
                <w:sz w:val="20"/>
                <w:szCs w:val="20"/>
              </w:rPr>
            </w:pPr>
            <w:r>
              <w:rPr>
                <w:rFonts w:ascii="Century Gothic" w:hAnsi="Century Gothic"/>
                <w:sz w:val="20"/>
                <w:szCs w:val="20"/>
              </w:rPr>
              <w:t xml:space="preserve">Watch the short video clip: What is the internet? </w:t>
            </w:r>
            <w:hyperlink r:id="rId7" w:history="1">
              <w:r w:rsidRPr="008232F2">
                <w:rPr>
                  <w:rStyle w:val="Hyperlink"/>
                  <w:rFonts w:ascii="Century Gothic" w:hAnsi="Century Gothic"/>
                  <w:sz w:val="20"/>
                  <w:szCs w:val="20"/>
                </w:rPr>
                <w:t>http://www.bbc.co.uk/guides/zgwnsbk</w:t>
              </w:r>
            </w:hyperlink>
            <w:r>
              <w:rPr>
                <w:rFonts w:ascii="Century Gothic" w:hAnsi="Century Gothic"/>
                <w:sz w:val="20"/>
                <w:szCs w:val="20"/>
              </w:rPr>
              <w:t xml:space="preserve"> </w:t>
            </w:r>
          </w:p>
          <w:p w:rsidR="00B0119B" w:rsidRPr="008E1AE4" w:rsidRDefault="00B0119B" w:rsidP="00C461D9">
            <w:pPr>
              <w:rPr>
                <w:rFonts w:ascii="Century Gothic" w:hAnsi="Century Gothic"/>
                <w:sz w:val="20"/>
                <w:szCs w:val="20"/>
              </w:rPr>
            </w:pPr>
          </w:p>
          <w:p w:rsidR="00C461D9" w:rsidRPr="008E1AE4" w:rsidRDefault="00C461D9">
            <w:pPr>
              <w:rPr>
                <w:rFonts w:ascii="Century Gothic" w:hAnsi="Century Gothic"/>
                <w:sz w:val="20"/>
                <w:szCs w:val="20"/>
              </w:rPr>
            </w:pPr>
          </w:p>
        </w:tc>
        <w:tc>
          <w:tcPr>
            <w:tcW w:w="2187" w:type="dxa"/>
          </w:tcPr>
          <w:p w:rsidR="00C461D9" w:rsidRPr="004C663B" w:rsidRDefault="001D344B" w:rsidP="00C461D9">
            <w:pPr>
              <w:rPr>
                <w:rFonts w:ascii="Century Gothic" w:hAnsi="Century Gothic"/>
                <w:sz w:val="20"/>
                <w:szCs w:val="20"/>
              </w:rPr>
            </w:pPr>
            <w:r w:rsidRPr="004C663B">
              <w:rPr>
                <w:rFonts w:ascii="Century Gothic" w:hAnsi="Century Gothic"/>
                <w:sz w:val="20"/>
                <w:szCs w:val="20"/>
              </w:rPr>
              <w:t>Develop the u</w:t>
            </w:r>
            <w:r w:rsidR="00C461D9" w:rsidRPr="004C663B">
              <w:rPr>
                <w:rFonts w:ascii="Century Gothic" w:hAnsi="Century Gothic"/>
                <w:sz w:val="20"/>
                <w:szCs w:val="20"/>
              </w:rPr>
              <w:t>se of digital</w:t>
            </w:r>
            <w:r w:rsidRPr="004C663B">
              <w:rPr>
                <w:rFonts w:ascii="Century Gothic" w:hAnsi="Century Gothic"/>
                <w:sz w:val="20"/>
                <w:szCs w:val="20"/>
              </w:rPr>
              <w:t xml:space="preserve"> cameras/device for a specific purpose e.g. </w:t>
            </w:r>
            <w:r w:rsidR="00385C04" w:rsidRPr="004C663B">
              <w:rPr>
                <w:rFonts w:ascii="Century Gothic" w:hAnsi="Century Gothic"/>
                <w:sz w:val="20"/>
                <w:szCs w:val="20"/>
              </w:rPr>
              <w:t>To record the growth</w:t>
            </w:r>
            <w:r w:rsidR="00A36435" w:rsidRPr="004C663B">
              <w:rPr>
                <w:rFonts w:ascii="Century Gothic" w:hAnsi="Century Gothic"/>
                <w:sz w:val="20"/>
                <w:szCs w:val="20"/>
              </w:rPr>
              <w:t xml:space="preserve"> and </w:t>
            </w:r>
            <w:r w:rsidR="00385C04" w:rsidRPr="004C663B">
              <w:rPr>
                <w:rFonts w:ascii="Century Gothic" w:hAnsi="Century Gothic"/>
                <w:sz w:val="20"/>
                <w:szCs w:val="20"/>
              </w:rPr>
              <w:t>development</w:t>
            </w:r>
            <w:r w:rsidR="00A36435" w:rsidRPr="004C663B">
              <w:rPr>
                <w:rFonts w:ascii="Century Gothic" w:hAnsi="Century Gothic"/>
                <w:sz w:val="20"/>
                <w:szCs w:val="20"/>
              </w:rPr>
              <w:t xml:space="preserve"> of</w:t>
            </w:r>
            <w:r w:rsidRPr="004C663B">
              <w:rPr>
                <w:rFonts w:ascii="Century Gothic" w:hAnsi="Century Gothic"/>
                <w:sz w:val="20"/>
                <w:szCs w:val="20"/>
              </w:rPr>
              <w:t xml:space="preserve">: </w:t>
            </w:r>
            <w:r w:rsidR="00A36435" w:rsidRPr="004C663B">
              <w:rPr>
                <w:rFonts w:ascii="Century Gothic" w:hAnsi="Century Gothic"/>
                <w:sz w:val="20"/>
                <w:szCs w:val="20"/>
              </w:rPr>
              <w:t>life cycles</w:t>
            </w:r>
            <w:r w:rsidRPr="004C663B">
              <w:rPr>
                <w:rFonts w:ascii="Century Gothic" w:hAnsi="Century Gothic"/>
                <w:sz w:val="20"/>
                <w:szCs w:val="20"/>
              </w:rPr>
              <w:t>- butterfly, tadpole, chick, seed.</w:t>
            </w:r>
          </w:p>
          <w:p w:rsidR="008F5A3C" w:rsidRDefault="008F5A3C">
            <w:pPr>
              <w:rPr>
                <w:rFonts w:ascii="Century Gothic" w:hAnsi="Century Gothic"/>
                <w:sz w:val="20"/>
                <w:szCs w:val="20"/>
              </w:rPr>
            </w:pPr>
          </w:p>
          <w:p w:rsidR="008F5A3C" w:rsidRPr="004C663B" w:rsidRDefault="008F5A3C">
            <w:pPr>
              <w:rPr>
                <w:rFonts w:ascii="Century Gothic" w:hAnsi="Century Gothic"/>
                <w:sz w:val="20"/>
                <w:szCs w:val="20"/>
              </w:rPr>
            </w:pPr>
            <w:r w:rsidRPr="004C663B">
              <w:rPr>
                <w:rFonts w:ascii="Century Gothic" w:hAnsi="Century Gothic"/>
                <w:sz w:val="20"/>
                <w:szCs w:val="20"/>
              </w:rPr>
              <w:t>Make a green screen video with adult supervision, where children decide on their own background and content.</w:t>
            </w:r>
          </w:p>
        </w:tc>
      </w:tr>
      <w:tr w:rsidR="00D86148" w:rsidTr="00DE27FF">
        <w:trPr>
          <w:cantSplit/>
          <w:trHeight w:val="1134"/>
        </w:trPr>
        <w:tc>
          <w:tcPr>
            <w:tcW w:w="487" w:type="dxa"/>
            <w:textDirection w:val="btLr"/>
            <w:vAlign w:val="center"/>
          </w:tcPr>
          <w:p w:rsidR="00D86148" w:rsidRPr="00D86148" w:rsidRDefault="008E1AE4" w:rsidP="001D344B">
            <w:pPr>
              <w:ind w:left="113" w:right="113"/>
              <w:jc w:val="center"/>
              <w:rPr>
                <w:rFonts w:ascii="Century Gothic" w:hAnsi="Century Gothic"/>
                <w:b/>
              </w:rPr>
            </w:pPr>
            <w:r>
              <w:rPr>
                <w:rFonts w:ascii="Century Gothic" w:hAnsi="Century Gothic"/>
                <w:b/>
              </w:rPr>
              <w:lastRenderedPageBreak/>
              <w:t>Digital Literacy</w:t>
            </w:r>
          </w:p>
        </w:tc>
        <w:tc>
          <w:tcPr>
            <w:tcW w:w="4186" w:type="dxa"/>
          </w:tcPr>
          <w:p w:rsidR="00C461D9" w:rsidRPr="004C663B" w:rsidRDefault="00C461D9">
            <w:pPr>
              <w:rPr>
                <w:rFonts w:ascii="Century Gothic" w:hAnsi="Century Gothic"/>
                <w:sz w:val="20"/>
                <w:szCs w:val="20"/>
              </w:rPr>
            </w:pPr>
            <w:r w:rsidRPr="004C663B">
              <w:rPr>
                <w:rFonts w:ascii="Century Gothic" w:hAnsi="Century Gothic"/>
                <w:sz w:val="20"/>
                <w:szCs w:val="20"/>
              </w:rPr>
              <w:t>Through role play, allow opportunities for pupils to mimic the use of different types of technology used at home and in the work place.</w:t>
            </w:r>
          </w:p>
          <w:p w:rsidR="00C461D9" w:rsidRDefault="00C461D9">
            <w:pPr>
              <w:rPr>
                <w:rFonts w:ascii="Century Gothic" w:hAnsi="Century Gothic"/>
                <w:sz w:val="20"/>
                <w:szCs w:val="20"/>
              </w:rPr>
            </w:pPr>
          </w:p>
          <w:p w:rsidR="00C461D9" w:rsidRDefault="00C461D9">
            <w:pPr>
              <w:rPr>
                <w:rFonts w:ascii="Century Gothic" w:hAnsi="Century Gothic"/>
                <w:sz w:val="20"/>
                <w:szCs w:val="20"/>
              </w:rPr>
            </w:pPr>
          </w:p>
          <w:p w:rsidR="00D86148" w:rsidRPr="008E1AE4" w:rsidRDefault="00D86148">
            <w:pPr>
              <w:rPr>
                <w:rFonts w:ascii="Century Gothic" w:hAnsi="Century Gothic"/>
                <w:sz w:val="20"/>
                <w:szCs w:val="20"/>
              </w:rPr>
            </w:pPr>
          </w:p>
          <w:p w:rsidR="00D86148" w:rsidRPr="008E1AE4" w:rsidRDefault="00D86148">
            <w:pPr>
              <w:rPr>
                <w:rFonts w:ascii="Century Gothic" w:hAnsi="Century Gothic"/>
                <w:sz w:val="20"/>
                <w:szCs w:val="20"/>
              </w:rPr>
            </w:pPr>
          </w:p>
          <w:p w:rsidR="00D86148" w:rsidRPr="008E1AE4" w:rsidRDefault="00D86148">
            <w:pPr>
              <w:rPr>
                <w:rFonts w:ascii="Century Gothic" w:hAnsi="Century Gothic"/>
                <w:sz w:val="20"/>
                <w:szCs w:val="20"/>
              </w:rPr>
            </w:pPr>
          </w:p>
          <w:p w:rsidR="00D86148" w:rsidRPr="008E1AE4" w:rsidRDefault="00D86148">
            <w:pPr>
              <w:rPr>
                <w:rFonts w:ascii="Century Gothic" w:hAnsi="Century Gothic"/>
                <w:sz w:val="20"/>
                <w:szCs w:val="20"/>
              </w:rPr>
            </w:pPr>
          </w:p>
          <w:p w:rsidR="00D86148" w:rsidRPr="008E1AE4" w:rsidRDefault="00D86148">
            <w:pPr>
              <w:rPr>
                <w:rFonts w:ascii="Century Gothic" w:hAnsi="Century Gothic"/>
                <w:sz w:val="20"/>
                <w:szCs w:val="20"/>
              </w:rPr>
            </w:pPr>
          </w:p>
          <w:p w:rsidR="00D86148" w:rsidRPr="008E1AE4" w:rsidRDefault="00D86148">
            <w:pPr>
              <w:rPr>
                <w:rFonts w:ascii="Century Gothic" w:hAnsi="Century Gothic"/>
                <w:sz w:val="20"/>
                <w:szCs w:val="20"/>
              </w:rPr>
            </w:pPr>
          </w:p>
          <w:p w:rsidR="00D86148" w:rsidRPr="008E1AE4" w:rsidRDefault="00D86148">
            <w:pPr>
              <w:rPr>
                <w:rFonts w:ascii="Century Gothic" w:hAnsi="Century Gothic"/>
                <w:sz w:val="20"/>
                <w:szCs w:val="20"/>
              </w:rPr>
            </w:pPr>
          </w:p>
        </w:tc>
        <w:tc>
          <w:tcPr>
            <w:tcW w:w="7088" w:type="dxa"/>
          </w:tcPr>
          <w:p w:rsidR="00D86148" w:rsidRPr="004C663B" w:rsidRDefault="008F5A3C">
            <w:pPr>
              <w:rPr>
                <w:rFonts w:ascii="Century Gothic" w:hAnsi="Century Gothic"/>
                <w:sz w:val="20"/>
                <w:szCs w:val="20"/>
              </w:rPr>
            </w:pPr>
            <w:r w:rsidRPr="004C663B">
              <w:rPr>
                <w:rFonts w:ascii="Century Gothic" w:hAnsi="Century Gothic"/>
                <w:sz w:val="20"/>
                <w:szCs w:val="20"/>
              </w:rPr>
              <w:t>Discuss and model</w:t>
            </w:r>
            <w:r w:rsidR="00C461D9" w:rsidRPr="004C663B">
              <w:rPr>
                <w:rFonts w:ascii="Century Gothic" w:hAnsi="Century Gothic"/>
                <w:sz w:val="20"/>
                <w:szCs w:val="20"/>
              </w:rPr>
              <w:t xml:space="preserve"> the importance of asking for help from an adult when on the internet.</w:t>
            </w:r>
          </w:p>
          <w:p w:rsidR="00C461D9" w:rsidRPr="004C663B" w:rsidRDefault="008F5A3C">
            <w:pPr>
              <w:rPr>
                <w:rFonts w:ascii="Century Gothic" w:hAnsi="Century Gothic"/>
                <w:sz w:val="20"/>
                <w:szCs w:val="20"/>
              </w:rPr>
            </w:pPr>
            <w:r w:rsidRPr="004C663B">
              <w:rPr>
                <w:rFonts w:ascii="Century Gothic" w:hAnsi="Century Gothic"/>
                <w:sz w:val="20"/>
                <w:szCs w:val="20"/>
              </w:rPr>
              <w:t>(</w:t>
            </w:r>
            <w:r w:rsidR="00C461D9" w:rsidRPr="004C663B">
              <w:rPr>
                <w:rFonts w:ascii="Century Gothic" w:hAnsi="Century Gothic"/>
                <w:sz w:val="20"/>
                <w:szCs w:val="20"/>
              </w:rPr>
              <w:t xml:space="preserve">Example </w:t>
            </w:r>
            <w:r w:rsidRPr="004C663B">
              <w:rPr>
                <w:rFonts w:ascii="Century Gothic" w:hAnsi="Century Gothic"/>
                <w:sz w:val="20"/>
                <w:szCs w:val="20"/>
              </w:rPr>
              <w:t>Lesson plans on the server, e.g. Smarty the penguin)</w:t>
            </w:r>
          </w:p>
          <w:p w:rsidR="00C461D9" w:rsidRPr="004C663B" w:rsidRDefault="00C461D9">
            <w:pPr>
              <w:rPr>
                <w:rFonts w:ascii="Century Gothic" w:hAnsi="Century Gothic"/>
                <w:sz w:val="20"/>
                <w:szCs w:val="20"/>
              </w:rPr>
            </w:pPr>
          </w:p>
          <w:p w:rsidR="00C461D9" w:rsidRPr="004C663B" w:rsidRDefault="00C461D9" w:rsidP="00C461D9">
            <w:pPr>
              <w:rPr>
                <w:rFonts w:ascii="Century Gothic" w:hAnsi="Century Gothic"/>
                <w:sz w:val="20"/>
                <w:szCs w:val="20"/>
              </w:rPr>
            </w:pPr>
            <w:r w:rsidRPr="004C663B">
              <w:rPr>
                <w:rFonts w:ascii="Century Gothic" w:hAnsi="Century Gothic"/>
                <w:sz w:val="20"/>
                <w:szCs w:val="20"/>
              </w:rPr>
              <w:t>Where appropriate, provide opportunity for independent use of a range of</w:t>
            </w:r>
            <w:r w:rsidR="001C2AC5" w:rsidRPr="004C663B">
              <w:rPr>
                <w:rFonts w:ascii="Century Gothic" w:hAnsi="Century Gothic"/>
                <w:sz w:val="20"/>
                <w:szCs w:val="20"/>
              </w:rPr>
              <w:t xml:space="preserve"> technologies</w:t>
            </w:r>
            <w:r w:rsidRPr="004C663B">
              <w:rPr>
                <w:rFonts w:ascii="Century Gothic" w:hAnsi="Century Gothic"/>
                <w:sz w:val="20"/>
                <w:szCs w:val="20"/>
              </w:rPr>
              <w:t xml:space="preserve"> focusing on developing an understanding of safe and responsible use.</w:t>
            </w:r>
          </w:p>
          <w:p w:rsidR="00C461D9" w:rsidRPr="008E1AE4" w:rsidRDefault="00C461D9">
            <w:pPr>
              <w:rPr>
                <w:rFonts w:ascii="Century Gothic" w:hAnsi="Century Gothic"/>
                <w:sz w:val="20"/>
                <w:szCs w:val="20"/>
              </w:rPr>
            </w:pPr>
            <w:bookmarkStart w:id="0" w:name="_GoBack"/>
            <w:bookmarkEnd w:id="0"/>
          </w:p>
        </w:tc>
        <w:tc>
          <w:tcPr>
            <w:tcW w:w="2187" w:type="dxa"/>
          </w:tcPr>
          <w:p w:rsidR="00C461D9" w:rsidRPr="004C663B" w:rsidRDefault="00C461D9" w:rsidP="00C461D9">
            <w:pPr>
              <w:rPr>
                <w:rFonts w:ascii="Century Gothic" w:hAnsi="Century Gothic"/>
                <w:sz w:val="20"/>
                <w:szCs w:val="20"/>
              </w:rPr>
            </w:pPr>
            <w:r w:rsidRPr="004C663B">
              <w:rPr>
                <w:rFonts w:ascii="Century Gothic" w:hAnsi="Century Gothic"/>
                <w:sz w:val="20"/>
                <w:szCs w:val="20"/>
              </w:rPr>
              <w:t xml:space="preserve">Provide opportunities for pupils to share their use of technology outside of school.  Pupils (parents) could be asked </w:t>
            </w:r>
            <w:r w:rsidR="008F5A3C" w:rsidRPr="004C663B">
              <w:rPr>
                <w:rFonts w:ascii="Century Gothic" w:hAnsi="Century Gothic"/>
                <w:sz w:val="20"/>
                <w:szCs w:val="20"/>
              </w:rPr>
              <w:t xml:space="preserve">to email </w:t>
            </w:r>
            <w:r w:rsidRPr="004C663B">
              <w:rPr>
                <w:rFonts w:ascii="Century Gothic" w:hAnsi="Century Gothic"/>
                <w:sz w:val="20"/>
                <w:szCs w:val="20"/>
              </w:rPr>
              <w:t>photographs of pupils using a range technology at home.</w:t>
            </w:r>
          </w:p>
          <w:p w:rsidR="00C461D9" w:rsidRPr="008E1AE4" w:rsidRDefault="00C461D9">
            <w:pPr>
              <w:rPr>
                <w:rFonts w:ascii="Century Gothic" w:hAnsi="Century Gothic"/>
                <w:sz w:val="20"/>
                <w:szCs w:val="20"/>
              </w:rPr>
            </w:pPr>
          </w:p>
        </w:tc>
      </w:tr>
    </w:tbl>
    <w:p w:rsidR="000262DE" w:rsidRDefault="000262DE">
      <w:pPr>
        <w:rPr>
          <w:rFonts w:ascii="Century Gothic" w:hAnsi="Century Gothic"/>
        </w:rPr>
      </w:pPr>
    </w:p>
    <w:p w:rsidR="001D344B" w:rsidRDefault="001D344B">
      <w:pPr>
        <w:rPr>
          <w:rFonts w:ascii="Century Gothic" w:hAnsi="Century Gothic"/>
        </w:rPr>
      </w:pPr>
    </w:p>
    <w:p w:rsidR="001D344B" w:rsidRDefault="001D344B">
      <w:pPr>
        <w:rPr>
          <w:rFonts w:ascii="Century Gothic" w:hAnsi="Century Gothic"/>
        </w:rPr>
      </w:pPr>
    </w:p>
    <w:p w:rsidR="001D344B" w:rsidRDefault="001D344B">
      <w:pPr>
        <w:rPr>
          <w:rFonts w:ascii="Century Gothic" w:hAnsi="Century Gothic"/>
        </w:rPr>
      </w:pPr>
    </w:p>
    <w:p w:rsidR="001D344B" w:rsidRDefault="001D344B">
      <w:pPr>
        <w:rPr>
          <w:rFonts w:ascii="Century Gothic" w:hAnsi="Century Gothic"/>
        </w:rPr>
      </w:pPr>
    </w:p>
    <w:p w:rsidR="001D344B" w:rsidRDefault="001D344B">
      <w:pPr>
        <w:rPr>
          <w:rFonts w:ascii="Century Gothic" w:hAnsi="Century Gothic"/>
        </w:rPr>
      </w:pPr>
    </w:p>
    <w:p w:rsidR="001D344B" w:rsidRDefault="001D344B">
      <w:pPr>
        <w:rPr>
          <w:rFonts w:ascii="Century Gothic" w:hAnsi="Century Gothic"/>
        </w:rPr>
      </w:pPr>
    </w:p>
    <w:p w:rsidR="001D344B" w:rsidRDefault="001D344B">
      <w:pPr>
        <w:rPr>
          <w:rFonts w:ascii="Century Gothic" w:hAnsi="Century Gothic"/>
        </w:rPr>
      </w:pPr>
    </w:p>
    <w:sectPr w:rsidR="001D344B" w:rsidSect="00D86148">
      <w:head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1DCF" w:rsidRDefault="00541DCF" w:rsidP="00D86148">
      <w:pPr>
        <w:spacing w:after="0" w:line="240" w:lineRule="auto"/>
      </w:pPr>
      <w:r>
        <w:separator/>
      </w:r>
    </w:p>
  </w:endnote>
  <w:endnote w:type="continuationSeparator" w:id="0">
    <w:p w:rsidR="00541DCF" w:rsidRDefault="00541DCF" w:rsidP="00D861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1DCF" w:rsidRDefault="00541DCF" w:rsidP="00D86148">
      <w:pPr>
        <w:spacing w:after="0" w:line="240" w:lineRule="auto"/>
      </w:pPr>
      <w:r>
        <w:separator/>
      </w:r>
    </w:p>
  </w:footnote>
  <w:footnote w:type="continuationSeparator" w:id="0">
    <w:p w:rsidR="00541DCF" w:rsidRDefault="00541DCF" w:rsidP="00D861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148" w:rsidRPr="00FD37B4" w:rsidRDefault="00D86148" w:rsidP="00FD37B4">
    <w:pPr>
      <w:pStyle w:val="Header"/>
      <w:jc w:val="center"/>
      <w:rPr>
        <w:rFonts w:ascii="Century Gothic" w:hAnsi="Century Gothic"/>
        <w:b/>
        <w:sz w:val="40"/>
        <w:szCs w:val="40"/>
      </w:rPr>
    </w:pPr>
    <w:r w:rsidRPr="00FD37B4">
      <w:rPr>
        <w:rFonts w:ascii="Century Gothic" w:hAnsi="Century Gothic"/>
        <w:b/>
        <w:sz w:val="40"/>
        <w:szCs w:val="40"/>
      </w:rPr>
      <w:t>Foundation Stage Computing Curriculum</w:t>
    </w:r>
    <w:r w:rsidR="00FD37B4">
      <w:rPr>
        <w:rFonts w:ascii="Century Gothic" w:hAnsi="Century Gothic"/>
        <w:b/>
        <w:sz w:val="40"/>
        <w:szCs w:val="40"/>
      </w:rPr>
      <w:t xml:space="preserve"> – Progression of skills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148"/>
    <w:rsid w:val="00001984"/>
    <w:rsid w:val="00007FF8"/>
    <w:rsid w:val="00012AD9"/>
    <w:rsid w:val="00013067"/>
    <w:rsid w:val="000223FC"/>
    <w:rsid w:val="00023F80"/>
    <w:rsid w:val="000249CD"/>
    <w:rsid w:val="00025D05"/>
    <w:rsid w:val="000262DE"/>
    <w:rsid w:val="0003446C"/>
    <w:rsid w:val="00045B4D"/>
    <w:rsid w:val="000530EB"/>
    <w:rsid w:val="0005607D"/>
    <w:rsid w:val="000608E3"/>
    <w:rsid w:val="00062D8E"/>
    <w:rsid w:val="00063328"/>
    <w:rsid w:val="000643A0"/>
    <w:rsid w:val="00071486"/>
    <w:rsid w:val="000763BC"/>
    <w:rsid w:val="000763D1"/>
    <w:rsid w:val="00082431"/>
    <w:rsid w:val="00084C27"/>
    <w:rsid w:val="000851FB"/>
    <w:rsid w:val="00090C82"/>
    <w:rsid w:val="00093C15"/>
    <w:rsid w:val="00094FC8"/>
    <w:rsid w:val="00094FFD"/>
    <w:rsid w:val="00095468"/>
    <w:rsid w:val="00095FEC"/>
    <w:rsid w:val="00097D95"/>
    <w:rsid w:val="000A1EF0"/>
    <w:rsid w:val="000A2029"/>
    <w:rsid w:val="000A7D39"/>
    <w:rsid w:val="000B059E"/>
    <w:rsid w:val="000B06E2"/>
    <w:rsid w:val="000B6489"/>
    <w:rsid w:val="000B7881"/>
    <w:rsid w:val="000C0E2A"/>
    <w:rsid w:val="000C1418"/>
    <w:rsid w:val="000C3146"/>
    <w:rsid w:val="000D03C5"/>
    <w:rsid w:val="000E22D5"/>
    <w:rsid w:val="000E2B6C"/>
    <w:rsid w:val="000E70FF"/>
    <w:rsid w:val="000F2DE2"/>
    <w:rsid w:val="00104DE1"/>
    <w:rsid w:val="00116D93"/>
    <w:rsid w:val="00117910"/>
    <w:rsid w:val="00117A1F"/>
    <w:rsid w:val="00120CEA"/>
    <w:rsid w:val="00131FF4"/>
    <w:rsid w:val="001344F3"/>
    <w:rsid w:val="001349C0"/>
    <w:rsid w:val="00137099"/>
    <w:rsid w:val="00137926"/>
    <w:rsid w:val="00141F76"/>
    <w:rsid w:val="00142231"/>
    <w:rsid w:val="001445BE"/>
    <w:rsid w:val="001511FF"/>
    <w:rsid w:val="00152C6D"/>
    <w:rsid w:val="001549DC"/>
    <w:rsid w:val="00155D1E"/>
    <w:rsid w:val="001606F6"/>
    <w:rsid w:val="00176D53"/>
    <w:rsid w:val="00177B30"/>
    <w:rsid w:val="00180E75"/>
    <w:rsid w:val="0018443B"/>
    <w:rsid w:val="00195A86"/>
    <w:rsid w:val="001A2013"/>
    <w:rsid w:val="001A3FD1"/>
    <w:rsid w:val="001B0C30"/>
    <w:rsid w:val="001B37CA"/>
    <w:rsid w:val="001C2AC5"/>
    <w:rsid w:val="001C442F"/>
    <w:rsid w:val="001D0626"/>
    <w:rsid w:val="001D344B"/>
    <w:rsid w:val="001D60E7"/>
    <w:rsid w:val="001D7EF0"/>
    <w:rsid w:val="001F1593"/>
    <w:rsid w:val="002005C0"/>
    <w:rsid w:val="002037C6"/>
    <w:rsid w:val="002111DA"/>
    <w:rsid w:val="002163CA"/>
    <w:rsid w:val="00216DB5"/>
    <w:rsid w:val="00222CB1"/>
    <w:rsid w:val="00223A35"/>
    <w:rsid w:val="00225355"/>
    <w:rsid w:val="0022580F"/>
    <w:rsid w:val="002260F3"/>
    <w:rsid w:val="0023046B"/>
    <w:rsid w:val="002358DA"/>
    <w:rsid w:val="00241477"/>
    <w:rsid w:val="00244B4D"/>
    <w:rsid w:val="00245F40"/>
    <w:rsid w:val="00256A81"/>
    <w:rsid w:val="002609AE"/>
    <w:rsid w:val="00266188"/>
    <w:rsid w:val="002728A9"/>
    <w:rsid w:val="002758C2"/>
    <w:rsid w:val="002771D4"/>
    <w:rsid w:val="00277FFE"/>
    <w:rsid w:val="00287EA9"/>
    <w:rsid w:val="00294D8C"/>
    <w:rsid w:val="002A17D4"/>
    <w:rsid w:val="002A5156"/>
    <w:rsid w:val="002B0169"/>
    <w:rsid w:val="002B63AC"/>
    <w:rsid w:val="002C2A50"/>
    <w:rsid w:val="002C4B6A"/>
    <w:rsid w:val="002C5369"/>
    <w:rsid w:val="002C5B89"/>
    <w:rsid w:val="002C60A6"/>
    <w:rsid w:val="002D57D5"/>
    <w:rsid w:val="002E0E72"/>
    <w:rsid w:val="002E49AC"/>
    <w:rsid w:val="00301818"/>
    <w:rsid w:val="003024B7"/>
    <w:rsid w:val="00307D38"/>
    <w:rsid w:val="00310718"/>
    <w:rsid w:val="0031369C"/>
    <w:rsid w:val="00320782"/>
    <w:rsid w:val="003211DE"/>
    <w:rsid w:val="003218FC"/>
    <w:rsid w:val="00326DEA"/>
    <w:rsid w:val="003273C8"/>
    <w:rsid w:val="00331DF2"/>
    <w:rsid w:val="00341E2F"/>
    <w:rsid w:val="00343786"/>
    <w:rsid w:val="00346659"/>
    <w:rsid w:val="00363BCF"/>
    <w:rsid w:val="00366A94"/>
    <w:rsid w:val="00374672"/>
    <w:rsid w:val="00383A10"/>
    <w:rsid w:val="00385C04"/>
    <w:rsid w:val="00393B63"/>
    <w:rsid w:val="003946A6"/>
    <w:rsid w:val="003A0F31"/>
    <w:rsid w:val="003A55CA"/>
    <w:rsid w:val="003C00B3"/>
    <w:rsid w:val="003C3CE9"/>
    <w:rsid w:val="003C794A"/>
    <w:rsid w:val="003D1E8E"/>
    <w:rsid w:val="003E1AFD"/>
    <w:rsid w:val="003E2D7A"/>
    <w:rsid w:val="003E66ED"/>
    <w:rsid w:val="003E72AB"/>
    <w:rsid w:val="003F50E2"/>
    <w:rsid w:val="00404682"/>
    <w:rsid w:val="004110A9"/>
    <w:rsid w:val="00411429"/>
    <w:rsid w:val="004116FD"/>
    <w:rsid w:val="00425C87"/>
    <w:rsid w:val="00427340"/>
    <w:rsid w:val="004327F3"/>
    <w:rsid w:val="00434B3A"/>
    <w:rsid w:val="00451BDB"/>
    <w:rsid w:val="00455453"/>
    <w:rsid w:val="004562E7"/>
    <w:rsid w:val="00463FA6"/>
    <w:rsid w:val="00465EE8"/>
    <w:rsid w:val="00472A55"/>
    <w:rsid w:val="0047454E"/>
    <w:rsid w:val="00485069"/>
    <w:rsid w:val="0048583D"/>
    <w:rsid w:val="0049247E"/>
    <w:rsid w:val="004933DE"/>
    <w:rsid w:val="00494EE2"/>
    <w:rsid w:val="004961C3"/>
    <w:rsid w:val="004968E3"/>
    <w:rsid w:val="00496F5A"/>
    <w:rsid w:val="00497B77"/>
    <w:rsid w:val="004A1673"/>
    <w:rsid w:val="004B1A0F"/>
    <w:rsid w:val="004B391D"/>
    <w:rsid w:val="004B4130"/>
    <w:rsid w:val="004B71DF"/>
    <w:rsid w:val="004C084B"/>
    <w:rsid w:val="004C0B8D"/>
    <w:rsid w:val="004C1C35"/>
    <w:rsid w:val="004C5910"/>
    <w:rsid w:val="004C663B"/>
    <w:rsid w:val="004C7384"/>
    <w:rsid w:val="004C7A7D"/>
    <w:rsid w:val="004D1A48"/>
    <w:rsid w:val="004D300E"/>
    <w:rsid w:val="004D3AB1"/>
    <w:rsid w:val="004D6777"/>
    <w:rsid w:val="004E60C2"/>
    <w:rsid w:val="004F3385"/>
    <w:rsid w:val="004F40A4"/>
    <w:rsid w:val="00504212"/>
    <w:rsid w:val="00504277"/>
    <w:rsid w:val="00515134"/>
    <w:rsid w:val="00517528"/>
    <w:rsid w:val="00521AFE"/>
    <w:rsid w:val="00526625"/>
    <w:rsid w:val="00533335"/>
    <w:rsid w:val="00534EE1"/>
    <w:rsid w:val="00536A2F"/>
    <w:rsid w:val="00541DCF"/>
    <w:rsid w:val="00550763"/>
    <w:rsid w:val="00552E67"/>
    <w:rsid w:val="00555D33"/>
    <w:rsid w:val="005560A9"/>
    <w:rsid w:val="0055786B"/>
    <w:rsid w:val="005607B2"/>
    <w:rsid w:val="00563563"/>
    <w:rsid w:val="0056565C"/>
    <w:rsid w:val="005668AB"/>
    <w:rsid w:val="00572D7A"/>
    <w:rsid w:val="0057771F"/>
    <w:rsid w:val="00583978"/>
    <w:rsid w:val="0058399B"/>
    <w:rsid w:val="00584193"/>
    <w:rsid w:val="005873D5"/>
    <w:rsid w:val="00587B81"/>
    <w:rsid w:val="00591433"/>
    <w:rsid w:val="0059226F"/>
    <w:rsid w:val="00594BDD"/>
    <w:rsid w:val="00595EAA"/>
    <w:rsid w:val="00596FF4"/>
    <w:rsid w:val="00597B60"/>
    <w:rsid w:val="005A010B"/>
    <w:rsid w:val="005A3960"/>
    <w:rsid w:val="005C104F"/>
    <w:rsid w:val="005C1C8B"/>
    <w:rsid w:val="005C1FD3"/>
    <w:rsid w:val="005C4CE2"/>
    <w:rsid w:val="005C7ECA"/>
    <w:rsid w:val="005D7A8E"/>
    <w:rsid w:val="005E029C"/>
    <w:rsid w:val="005E0E6F"/>
    <w:rsid w:val="005E317D"/>
    <w:rsid w:val="005E5435"/>
    <w:rsid w:val="006042A3"/>
    <w:rsid w:val="0061109E"/>
    <w:rsid w:val="006213F0"/>
    <w:rsid w:val="00630AF5"/>
    <w:rsid w:val="00631460"/>
    <w:rsid w:val="00636A27"/>
    <w:rsid w:val="00673A2E"/>
    <w:rsid w:val="0067716C"/>
    <w:rsid w:val="00681BF1"/>
    <w:rsid w:val="00681CF3"/>
    <w:rsid w:val="0068711B"/>
    <w:rsid w:val="00687A54"/>
    <w:rsid w:val="00687AF2"/>
    <w:rsid w:val="006901C4"/>
    <w:rsid w:val="00692098"/>
    <w:rsid w:val="00695C7D"/>
    <w:rsid w:val="006A00F2"/>
    <w:rsid w:val="006A0568"/>
    <w:rsid w:val="006B1E0F"/>
    <w:rsid w:val="006B60FB"/>
    <w:rsid w:val="006B772D"/>
    <w:rsid w:val="006C3EB5"/>
    <w:rsid w:val="006C4EB5"/>
    <w:rsid w:val="006D58B8"/>
    <w:rsid w:val="006F5CF6"/>
    <w:rsid w:val="0070261F"/>
    <w:rsid w:val="0070448B"/>
    <w:rsid w:val="00707C35"/>
    <w:rsid w:val="00713CC3"/>
    <w:rsid w:val="007158BF"/>
    <w:rsid w:val="00721C10"/>
    <w:rsid w:val="00732270"/>
    <w:rsid w:val="007352B9"/>
    <w:rsid w:val="007448ED"/>
    <w:rsid w:val="00753081"/>
    <w:rsid w:val="00770D43"/>
    <w:rsid w:val="0077404C"/>
    <w:rsid w:val="00782E02"/>
    <w:rsid w:val="00790B01"/>
    <w:rsid w:val="007A1073"/>
    <w:rsid w:val="007A1479"/>
    <w:rsid w:val="007A3C52"/>
    <w:rsid w:val="007B3293"/>
    <w:rsid w:val="007B58B4"/>
    <w:rsid w:val="007C3E8B"/>
    <w:rsid w:val="007C5915"/>
    <w:rsid w:val="007D03C6"/>
    <w:rsid w:val="007D31B9"/>
    <w:rsid w:val="007D346B"/>
    <w:rsid w:val="007D667D"/>
    <w:rsid w:val="007E5845"/>
    <w:rsid w:val="007F5623"/>
    <w:rsid w:val="008011EC"/>
    <w:rsid w:val="0081067A"/>
    <w:rsid w:val="00815BF6"/>
    <w:rsid w:val="00830D98"/>
    <w:rsid w:val="00834893"/>
    <w:rsid w:val="008348E9"/>
    <w:rsid w:val="008403AA"/>
    <w:rsid w:val="0084416B"/>
    <w:rsid w:val="00853D25"/>
    <w:rsid w:val="00854381"/>
    <w:rsid w:val="008560AA"/>
    <w:rsid w:val="00857737"/>
    <w:rsid w:val="00864690"/>
    <w:rsid w:val="0086637A"/>
    <w:rsid w:val="00874798"/>
    <w:rsid w:val="00874FC2"/>
    <w:rsid w:val="008821F3"/>
    <w:rsid w:val="00882802"/>
    <w:rsid w:val="00883F40"/>
    <w:rsid w:val="008842A9"/>
    <w:rsid w:val="00892E14"/>
    <w:rsid w:val="008947A3"/>
    <w:rsid w:val="008953EA"/>
    <w:rsid w:val="008A5288"/>
    <w:rsid w:val="008A73C9"/>
    <w:rsid w:val="008B1531"/>
    <w:rsid w:val="008B1BA1"/>
    <w:rsid w:val="008C45CA"/>
    <w:rsid w:val="008C6AEA"/>
    <w:rsid w:val="008D4B95"/>
    <w:rsid w:val="008D7579"/>
    <w:rsid w:val="008E1AE4"/>
    <w:rsid w:val="008E35B3"/>
    <w:rsid w:val="008E3831"/>
    <w:rsid w:val="008E649D"/>
    <w:rsid w:val="008F06E4"/>
    <w:rsid w:val="008F5A3C"/>
    <w:rsid w:val="008F6DAE"/>
    <w:rsid w:val="009000AA"/>
    <w:rsid w:val="00901D78"/>
    <w:rsid w:val="00901F88"/>
    <w:rsid w:val="00902682"/>
    <w:rsid w:val="00903609"/>
    <w:rsid w:val="009050A3"/>
    <w:rsid w:val="0090651D"/>
    <w:rsid w:val="00910D91"/>
    <w:rsid w:val="009110F6"/>
    <w:rsid w:val="00911D98"/>
    <w:rsid w:val="009173F2"/>
    <w:rsid w:val="00921ECB"/>
    <w:rsid w:val="00922D98"/>
    <w:rsid w:val="00926B91"/>
    <w:rsid w:val="0093208F"/>
    <w:rsid w:val="009325FE"/>
    <w:rsid w:val="00936F07"/>
    <w:rsid w:val="009423FE"/>
    <w:rsid w:val="00943C17"/>
    <w:rsid w:val="009471C6"/>
    <w:rsid w:val="00962E3F"/>
    <w:rsid w:val="0097118F"/>
    <w:rsid w:val="00975F58"/>
    <w:rsid w:val="009768B5"/>
    <w:rsid w:val="009801DB"/>
    <w:rsid w:val="00982962"/>
    <w:rsid w:val="00983D20"/>
    <w:rsid w:val="00986BD3"/>
    <w:rsid w:val="00990EDD"/>
    <w:rsid w:val="009957E9"/>
    <w:rsid w:val="009A34AF"/>
    <w:rsid w:val="009A7CA8"/>
    <w:rsid w:val="009B3450"/>
    <w:rsid w:val="009B7F92"/>
    <w:rsid w:val="009C2665"/>
    <w:rsid w:val="009C6712"/>
    <w:rsid w:val="009E3EFB"/>
    <w:rsid w:val="009E4066"/>
    <w:rsid w:val="009E4CA2"/>
    <w:rsid w:val="009F0084"/>
    <w:rsid w:val="009F32D9"/>
    <w:rsid w:val="009F4F1B"/>
    <w:rsid w:val="00A02978"/>
    <w:rsid w:val="00A0372D"/>
    <w:rsid w:val="00A11B81"/>
    <w:rsid w:val="00A14EE1"/>
    <w:rsid w:val="00A219CC"/>
    <w:rsid w:val="00A33E23"/>
    <w:rsid w:val="00A34538"/>
    <w:rsid w:val="00A36435"/>
    <w:rsid w:val="00A412BD"/>
    <w:rsid w:val="00A430B0"/>
    <w:rsid w:val="00A435CA"/>
    <w:rsid w:val="00A4592D"/>
    <w:rsid w:val="00A465EF"/>
    <w:rsid w:val="00A511E2"/>
    <w:rsid w:val="00A51DF7"/>
    <w:rsid w:val="00A529AC"/>
    <w:rsid w:val="00A652F0"/>
    <w:rsid w:val="00A74E6B"/>
    <w:rsid w:val="00A75817"/>
    <w:rsid w:val="00A773CF"/>
    <w:rsid w:val="00A773E8"/>
    <w:rsid w:val="00A7746D"/>
    <w:rsid w:val="00A8300A"/>
    <w:rsid w:val="00A83118"/>
    <w:rsid w:val="00A84B90"/>
    <w:rsid w:val="00A87C07"/>
    <w:rsid w:val="00A96678"/>
    <w:rsid w:val="00A973C0"/>
    <w:rsid w:val="00AA1DED"/>
    <w:rsid w:val="00AA2F1A"/>
    <w:rsid w:val="00AA542B"/>
    <w:rsid w:val="00AA5844"/>
    <w:rsid w:val="00AB04F3"/>
    <w:rsid w:val="00AB0C1D"/>
    <w:rsid w:val="00AB19F1"/>
    <w:rsid w:val="00AB2C2E"/>
    <w:rsid w:val="00AB46DF"/>
    <w:rsid w:val="00AB4A91"/>
    <w:rsid w:val="00AB706B"/>
    <w:rsid w:val="00AC0DA6"/>
    <w:rsid w:val="00AC492A"/>
    <w:rsid w:val="00AC4990"/>
    <w:rsid w:val="00AC79FF"/>
    <w:rsid w:val="00AC7D9E"/>
    <w:rsid w:val="00AD13EE"/>
    <w:rsid w:val="00AD39CD"/>
    <w:rsid w:val="00AD5EEE"/>
    <w:rsid w:val="00AD68E4"/>
    <w:rsid w:val="00AE04E0"/>
    <w:rsid w:val="00AE4D01"/>
    <w:rsid w:val="00AE5ABC"/>
    <w:rsid w:val="00AE71F2"/>
    <w:rsid w:val="00AF15CE"/>
    <w:rsid w:val="00AF30CE"/>
    <w:rsid w:val="00AF674B"/>
    <w:rsid w:val="00B00FB6"/>
    <w:rsid w:val="00B0119B"/>
    <w:rsid w:val="00B04C1B"/>
    <w:rsid w:val="00B10AC0"/>
    <w:rsid w:val="00B13FAC"/>
    <w:rsid w:val="00B16FB5"/>
    <w:rsid w:val="00B275F5"/>
    <w:rsid w:val="00B311C4"/>
    <w:rsid w:val="00B352B1"/>
    <w:rsid w:val="00B370C5"/>
    <w:rsid w:val="00B40BE7"/>
    <w:rsid w:val="00B423C6"/>
    <w:rsid w:val="00B45A58"/>
    <w:rsid w:val="00B5046E"/>
    <w:rsid w:val="00B505D3"/>
    <w:rsid w:val="00B51BF9"/>
    <w:rsid w:val="00B5352D"/>
    <w:rsid w:val="00B54719"/>
    <w:rsid w:val="00B60E5D"/>
    <w:rsid w:val="00B70860"/>
    <w:rsid w:val="00B70C4B"/>
    <w:rsid w:val="00B840D1"/>
    <w:rsid w:val="00B95D7A"/>
    <w:rsid w:val="00B969A4"/>
    <w:rsid w:val="00BB21D6"/>
    <w:rsid w:val="00BB59C1"/>
    <w:rsid w:val="00BB7594"/>
    <w:rsid w:val="00BD32D1"/>
    <w:rsid w:val="00BE46A6"/>
    <w:rsid w:val="00BE621D"/>
    <w:rsid w:val="00BF5047"/>
    <w:rsid w:val="00C06CF4"/>
    <w:rsid w:val="00C1407F"/>
    <w:rsid w:val="00C1461E"/>
    <w:rsid w:val="00C166BA"/>
    <w:rsid w:val="00C26ABC"/>
    <w:rsid w:val="00C3009A"/>
    <w:rsid w:val="00C31CEB"/>
    <w:rsid w:val="00C3380D"/>
    <w:rsid w:val="00C35C2E"/>
    <w:rsid w:val="00C37DBA"/>
    <w:rsid w:val="00C40EF4"/>
    <w:rsid w:val="00C418EB"/>
    <w:rsid w:val="00C43202"/>
    <w:rsid w:val="00C4532D"/>
    <w:rsid w:val="00C461D9"/>
    <w:rsid w:val="00C478F0"/>
    <w:rsid w:val="00C47E7B"/>
    <w:rsid w:val="00C524D2"/>
    <w:rsid w:val="00C65AF9"/>
    <w:rsid w:val="00C742DE"/>
    <w:rsid w:val="00C8561A"/>
    <w:rsid w:val="00C860D7"/>
    <w:rsid w:val="00C86C03"/>
    <w:rsid w:val="00C90A04"/>
    <w:rsid w:val="00C92BEF"/>
    <w:rsid w:val="00C92FA6"/>
    <w:rsid w:val="00C96341"/>
    <w:rsid w:val="00CB4843"/>
    <w:rsid w:val="00CD42DB"/>
    <w:rsid w:val="00CD45D6"/>
    <w:rsid w:val="00CD4E2C"/>
    <w:rsid w:val="00CD7850"/>
    <w:rsid w:val="00CE1CCA"/>
    <w:rsid w:val="00CE248B"/>
    <w:rsid w:val="00CE4B01"/>
    <w:rsid w:val="00CE5587"/>
    <w:rsid w:val="00CE77EE"/>
    <w:rsid w:val="00CF1647"/>
    <w:rsid w:val="00CF2EA2"/>
    <w:rsid w:val="00D02BE0"/>
    <w:rsid w:val="00D030FB"/>
    <w:rsid w:val="00D07197"/>
    <w:rsid w:val="00D17DB8"/>
    <w:rsid w:val="00D2099B"/>
    <w:rsid w:val="00D21397"/>
    <w:rsid w:val="00D21C8A"/>
    <w:rsid w:val="00D22A35"/>
    <w:rsid w:val="00D231D5"/>
    <w:rsid w:val="00D2456A"/>
    <w:rsid w:val="00D2473F"/>
    <w:rsid w:val="00D24B1A"/>
    <w:rsid w:val="00D25E01"/>
    <w:rsid w:val="00D2631F"/>
    <w:rsid w:val="00D26E3F"/>
    <w:rsid w:val="00D358BF"/>
    <w:rsid w:val="00D409E3"/>
    <w:rsid w:val="00D574AF"/>
    <w:rsid w:val="00D64F85"/>
    <w:rsid w:val="00D7054B"/>
    <w:rsid w:val="00D72102"/>
    <w:rsid w:val="00D75BD8"/>
    <w:rsid w:val="00D805C9"/>
    <w:rsid w:val="00D81067"/>
    <w:rsid w:val="00D81298"/>
    <w:rsid w:val="00D815D7"/>
    <w:rsid w:val="00D8200A"/>
    <w:rsid w:val="00D852F9"/>
    <w:rsid w:val="00D86148"/>
    <w:rsid w:val="00D93319"/>
    <w:rsid w:val="00D933E7"/>
    <w:rsid w:val="00DA55B2"/>
    <w:rsid w:val="00DB1E4E"/>
    <w:rsid w:val="00DB1F40"/>
    <w:rsid w:val="00DB7A10"/>
    <w:rsid w:val="00DC156F"/>
    <w:rsid w:val="00DC237A"/>
    <w:rsid w:val="00DC2CE6"/>
    <w:rsid w:val="00DE27FF"/>
    <w:rsid w:val="00DE6628"/>
    <w:rsid w:val="00DE69E5"/>
    <w:rsid w:val="00DE717F"/>
    <w:rsid w:val="00E00A1E"/>
    <w:rsid w:val="00E01160"/>
    <w:rsid w:val="00E108FA"/>
    <w:rsid w:val="00E140FC"/>
    <w:rsid w:val="00E1704D"/>
    <w:rsid w:val="00E200D5"/>
    <w:rsid w:val="00E30F94"/>
    <w:rsid w:val="00E34F69"/>
    <w:rsid w:val="00E42C13"/>
    <w:rsid w:val="00E47EE7"/>
    <w:rsid w:val="00E53374"/>
    <w:rsid w:val="00E555B9"/>
    <w:rsid w:val="00E5794A"/>
    <w:rsid w:val="00E66ACA"/>
    <w:rsid w:val="00E66E38"/>
    <w:rsid w:val="00E671EC"/>
    <w:rsid w:val="00E8036C"/>
    <w:rsid w:val="00E81000"/>
    <w:rsid w:val="00E82359"/>
    <w:rsid w:val="00E83E90"/>
    <w:rsid w:val="00E86708"/>
    <w:rsid w:val="00E87945"/>
    <w:rsid w:val="00E87A2E"/>
    <w:rsid w:val="00E87FBE"/>
    <w:rsid w:val="00E94190"/>
    <w:rsid w:val="00EA3AA8"/>
    <w:rsid w:val="00EC647F"/>
    <w:rsid w:val="00EC65FC"/>
    <w:rsid w:val="00EC6859"/>
    <w:rsid w:val="00ED3E2B"/>
    <w:rsid w:val="00ED5508"/>
    <w:rsid w:val="00ED6967"/>
    <w:rsid w:val="00EE0C0A"/>
    <w:rsid w:val="00F06AD6"/>
    <w:rsid w:val="00F11C39"/>
    <w:rsid w:val="00F24F60"/>
    <w:rsid w:val="00F26159"/>
    <w:rsid w:val="00F37351"/>
    <w:rsid w:val="00F376B2"/>
    <w:rsid w:val="00F425C2"/>
    <w:rsid w:val="00F620B3"/>
    <w:rsid w:val="00F6636F"/>
    <w:rsid w:val="00F66D03"/>
    <w:rsid w:val="00F67EDC"/>
    <w:rsid w:val="00F75C55"/>
    <w:rsid w:val="00F81570"/>
    <w:rsid w:val="00F92C1D"/>
    <w:rsid w:val="00F971D5"/>
    <w:rsid w:val="00FA54E2"/>
    <w:rsid w:val="00FA586C"/>
    <w:rsid w:val="00FB64F8"/>
    <w:rsid w:val="00FB7B5D"/>
    <w:rsid w:val="00FC3FBA"/>
    <w:rsid w:val="00FD008E"/>
    <w:rsid w:val="00FD37B4"/>
    <w:rsid w:val="00FE60A3"/>
    <w:rsid w:val="00FF2649"/>
    <w:rsid w:val="00FF63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854AF"/>
  <w15:docId w15:val="{0E136C6B-CDB6-4052-98E3-F588166B1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61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148"/>
  </w:style>
  <w:style w:type="paragraph" w:styleId="Footer">
    <w:name w:val="footer"/>
    <w:basedOn w:val="Normal"/>
    <w:link w:val="FooterChar"/>
    <w:uiPriority w:val="99"/>
    <w:unhideWhenUsed/>
    <w:rsid w:val="00D861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148"/>
  </w:style>
  <w:style w:type="table" w:styleId="TableGrid">
    <w:name w:val="Table Grid"/>
    <w:basedOn w:val="TableNormal"/>
    <w:uiPriority w:val="59"/>
    <w:rsid w:val="00D861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461D9"/>
    <w:rPr>
      <w:color w:val="0000FF" w:themeColor="hyperlink"/>
      <w:u w:val="single"/>
    </w:rPr>
  </w:style>
  <w:style w:type="paragraph" w:customStyle="1" w:styleId="Pa6">
    <w:name w:val="Pa6"/>
    <w:basedOn w:val="Normal"/>
    <w:next w:val="Normal"/>
    <w:uiPriority w:val="99"/>
    <w:rsid w:val="00C461D9"/>
    <w:pPr>
      <w:autoSpaceDE w:val="0"/>
      <w:autoSpaceDN w:val="0"/>
      <w:adjustRightInd w:val="0"/>
      <w:spacing w:after="0" w:line="221" w:lineRule="atLeast"/>
    </w:pPr>
    <w:rPr>
      <w:rFonts w:ascii="Arial" w:hAnsi="Arial" w:cs="Arial"/>
      <w:sz w:val="24"/>
      <w:szCs w:val="24"/>
    </w:rPr>
  </w:style>
  <w:style w:type="character" w:styleId="FollowedHyperlink">
    <w:name w:val="FollowedHyperlink"/>
    <w:basedOn w:val="DefaultParagraphFont"/>
    <w:uiPriority w:val="99"/>
    <w:semiHidden/>
    <w:unhideWhenUsed/>
    <w:rsid w:val="00A3643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bbc.co.uk/guides/zgwnsb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bc.co.uk/guides/z3whpv4"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693</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CNevinson</dc:creator>
  <cp:lastModifiedBy>Adrian Gude</cp:lastModifiedBy>
  <cp:revision>3</cp:revision>
  <dcterms:created xsi:type="dcterms:W3CDTF">2019-04-24T16:13:00Z</dcterms:created>
  <dcterms:modified xsi:type="dcterms:W3CDTF">2019-04-24T16:19:00Z</dcterms:modified>
</cp:coreProperties>
</file>