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533"/>
        <w:gridCol w:w="4902"/>
        <w:gridCol w:w="4905"/>
        <w:gridCol w:w="5077"/>
      </w:tblGrid>
      <w:tr w:rsidR="00D86148" w:rsidRPr="00D86148" w:rsidTr="0054019E">
        <w:trPr>
          <w:cantSplit/>
          <w:trHeight w:val="434"/>
          <w:tblHeader/>
        </w:trPr>
        <w:tc>
          <w:tcPr>
            <w:tcW w:w="533" w:type="dxa"/>
            <w:textDirection w:val="btLr"/>
            <w:vAlign w:val="center"/>
          </w:tcPr>
          <w:p w:rsidR="00D86148" w:rsidRPr="00D86148" w:rsidRDefault="00D86148" w:rsidP="00541C29">
            <w:pPr>
              <w:ind w:left="113" w:right="113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902" w:type="dxa"/>
            <w:vAlign w:val="center"/>
          </w:tcPr>
          <w:p w:rsidR="00D86148" w:rsidRPr="00D86148" w:rsidRDefault="00D86148" w:rsidP="00D86148">
            <w:pPr>
              <w:jc w:val="center"/>
              <w:rPr>
                <w:rFonts w:ascii="Century Gothic" w:hAnsi="Century Gothic"/>
                <w:b/>
              </w:rPr>
            </w:pPr>
            <w:r w:rsidRPr="00D86148">
              <w:rPr>
                <w:rFonts w:ascii="Century Gothic" w:hAnsi="Century Gothic"/>
                <w:b/>
              </w:rPr>
              <w:t>Autumn</w:t>
            </w:r>
          </w:p>
        </w:tc>
        <w:tc>
          <w:tcPr>
            <w:tcW w:w="4905" w:type="dxa"/>
            <w:vAlign w:val="center"/>
          </w:tcPr>
          <w:p w:rsidR="00D86148" w:rsidRPr="00D86148" w:rsidRDefault="00D86148" w:rsidP="00D86148">
            <w:pPr>
              <w:jc w:val="center"/>
              <w:rPr>
                <w:rFonts w:ascii="Century Gothic" w:hAnsi="Century Gothic"/>
                <w:b/>
              </w:rPr>
            </w:pPr>
            <w:r w:rsidRPr="00D86148">
              <w:rPr>
                <w:rFonts w:ascii="Century Gothic" w:hAnsi="Century Gothic"/>
                <w:b/>
              </w:rPr>
              <w:t>Spring</w:t>
            </w:r>
          </w:p>
        </w:tc>
        <w:tc>
          <w:tcPr>
            <w:tcW w:w="5077" w:type="dxa"/>
            <w:vAlign w:val="center"/>
          </w:tcPr>
          <w:p w:rsidR="00D86148" w:rsidRPr="00D86148" w:rsidRDefault="00D86148" w:rsidP="00D86148">
            <w:pPr>
              <w:jc w:val="center"/>
              <w:rPr>
                <w:rFonts w:ascii="Century Gothic" w:hAnsi="Century Gothic"/>
                <w:b/>
              </w:rPr>
            </w:pPr>
            <w:r w:rsidRPr="00D86148">
              <w:rPr>
                <w:rFonts w:ascii="Century Gothic" w:hAnsi="Century Gothic"/>
                <w:b/>
              </w:rPr>
              <w:t>Summer</w:t>
            </w:r>
          </w:p>
        </w:tc>
      </w:tr>
      <w:tr w:rsidR="00541C29" w:rsidTr="0054019E">
        <w:trPr>
          <w:cantSplit/>
          <w:trHeight w:val="1134"/>
        </w:trPr>
        <w:tc>
          <w:tcPr>
            <w:tcW w:w="533" w:type="dxa"/>
            <w:textDirection w:val="btLr"/>
            <w:vAlign w:val="center"/>
          </w:tcPr>
          <w:p w:rsidR="00541C29" w:rsidRDefault="00541C29" w:rsidP="00541C29">
            <w:pPr>
              <w:ind w:left="113" w:right="113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Generic Skills</w:t>
            </w:r>
          </w:p>
        </w:tc>
        <w:tc>
          <w:tcPr>
            <w:tcW w:w="14884" w:type="dxa"/>
            <w:gridSpan w:val="3"/>
          </w:tcPr>
          <w:p w:rsidR="00EE5F1C" w:rsidRPr="00EE5F1C" w:rsidRDefault="00EE5F1C" w:rsidP="000D0482">
            <w:pPr>
              <w:rPr>
                <w:rFonts w:ascii="Century Gothic" w:hAnsi="Century Gothic"/>
                <w:sz w:val="20"/>
                <w:szCs w:val="20"/>
              </w:rPr>
            </w:pPr>
            <w:r w:rsidRPr="007F7347">
              <w:rPr>
                <w:rFonts w:ascii="Century Gothic" w:hAnsi="Century Gothic"/>
              </w:rPr>
              <w:t>*</w:t>
            </w:r>
            <w:r w:rsidRPr="00EE5F1C">
              <w:rPr>
                <w:rFonts w:ascii="Century Gothic" w:hAnsi="Century Gothic"/>
                <w:sz w:val="20"/>
                <w:szCs w:val="20"/>
              </w:rPr>
              <w:t>Typing Skills</w:t>
            </w:r>
            <w:r w:rsidR="000D0482">
              <w:rPr>
                <w:rFonts w:ascii="Century Gothic" w:hAnsi="Century Gothic"/>
                <w:sz w:val="20"/>
                <w:szCs w:val="20"/>
              </w:rPr>
              <w:t xml:space="preserve"> - two hands, multiple fingers</w:t>
            </w:r>
          </w:p>
          <w:p w:rsidR="00EE5F1C" w:rsidRPr="00EE5F1C" w:rsidRDefault="00EE5F1C" w:rsidP="00EE5F1C">
            <w:pPr>
              <w:rPr>
                <w:rFonts w:ascii="Century Gothic" w:hAnsi="Century Gothic"/>
                <w:sz w:val="20"/>
                <w:szCs w:val="20"/>
              </w:rPr>
            </w:pPr>
            <w:r w:rsidRPr="00EE5F1C">
              <w:rPr>
                <w:rFonts w:ascii="Century Gothic" w:hAnsi="Century Gothic"/>
                <w:sz w:val="20"/>
                <w:szCs w:val="20"/>
              </w:rPr>
              <w:t>*Logging on/off</w:t>
            </w:r>
          </w:p>
          <w:p w:rsidR="00EE5F1C" w:rsidRPr="00EE5F1C" w:rsidRDefault="00EE5F1C" w:rsidP="00EE5F1C">
            <w:pPr>
              <w:rPr>
                <w:rFonts w:ascii="Century Gothic" w:hAnsi="Century Gothic"/>
                <w:sz w:val="20"/>
                <w:szCs w:val="20"/>
              </w:rPr>
            </w:pPr>
            <w:r w:rsidRPr="00EE5F1C">
              <w:rPr>
                <w:rFonts w:ascii="Century Gothic" w:hAnsi="Century Gothic"/>
                <w:sz w:val="20"/>
                <w:szCs w:val="20"/>
              </w:rPr>
              <w:t>*Opening/closing programs</w:t>
            </w:r>
          </w:p>
          <w:p w:rsidR="00EE5F1C" w:rsidRPr="00EE5F1C" w:rsidRDefault="00EE5F1C" w:rsidP="00EE5F1C">
            <w:pPr>
              <w:rPr>
                <w:rFonts w:ascii="Century Gothic" w:hAnsi="Century Gothic"/>
                <w:sz w:val="20"/>
                <w:szCs w:val="20"/>
              </w:rPr>
            </w:pPr>
            <w:r w:rsidRPr="00EE5F1C">
              <w:rPr>
                <w:rFonts w:ascii="Century Gothic" w:hAnsi="Century Gothic"/>
                <w:sz w:val="20"/>
                <w:szCs w:val="20"/>
              </w:rPr>
              <w:t>*Mouse control: left click, single click=select, click and drag, double click=execute a command (e.g. open)</w:t>
            </w:r>
          </w:p>
          <w:p w:rsidR="00EE5F1C" w:rsidRPr="00EE5F1C" w:rsidRDefault="00EE5F1C" w:rsidP="00EE5F1C">
            <w:pPr>
              <w:rPr>
                <w:rFonts w:ascii="Century Gothic" w:hAnsi="Century Gothic"/>
                <w:sz w:val="20"/>
                <w:szCs w:val="20"/>
              </w:rPr>
            </w:pPr>
            <w:r w:rsidRPr="00EE5F1C">
              <w:rPr>
                <w:rFonts w:ascii="Century Gothic" w:hAnsi="Century Gothic"/>
                <w:sz w:val="20"/>
                <w:szCs w:val="20"/>
              </w:rPr>
              <w:t>*Right click (my best friend) Can this help you solve your problem?</w:t>
            </w:r>
          </w:p>
          <w:p w:rsidR="00EE5F1C" w:rsidRPr="00EE5F1C" w:rsidRDefault="00EE5F1C" w:rsidP="00EE5F1C">
            <w:pPr>
              <w:rPr>
                <w:rFonts w:ascii="Century Gothic" w:hAnsi="Century Gothic"/>
                <w:sz w:val="20"/>
                <w:szCs w:val="20"/>
              </w:rPr>
            </w:pPr>
            <w:r w:rsidRPr="00EE5F1C">
              <w:rPr>
                <w:rFonts w:ascii="Century Gothic" w:hAnsi="Century Gothic"/>
                <w:sz w:val="20"/>
                <w:szCs w:val="20"/>
              </w:rPr>
              <w:t>*Pointer (on screen arrow)/cursor (flashing line in text documents)</w:t>
            </w:r>
          </w:p>
          <w:p w:rsidR="00EE5F1C" w:rsidRPr="00EE5F1C" w:rsidRDefault="00EE5F1C" w:rsidP="00EE5F1C">
            <w:pPr>
              <w:rPr>
                <w:rFonts w:ascii="Century Gothic" w:hAnsi="Century Gothic"/>
                <w:sz w:val="20"/>
                <w:szCs w:val="20"/>
              </w:rPr>
            </w:pPr>
            <w:r w:rsidRPr="00EE5F1C">
              <w:rPr>
                <w:rFonts w:ascii="Century Gothic" w:hAnsi="Century Gothic"/>
                <w:sz w:val="20"/>
                <w:szCs w:val="20"/>
              </w:rPr>
              <w:t>*Keyboard layout: letters, numbers, backspace, delete</w:t>
            </w:r>
          </w:p>
          <w:p w:rsidR="00EE5F1C" w:rsidRPr="00EE5F1C" w:rsidRDefault="00EE5F1C" w:rsidP="00EE5F1C">
            <w:pPr>
              <w:rPr>
                <w:rFonts w:ascii="Century Gothic" w:hAnsi="Century Gothic"/>
                <w:sz w:val="20"/>
                <w:szCs w:val="20"/>
              </w:rPr>
            </w:pPr>
            <w:r w:rsidRPr="00EE5F1C">
              <w:rPr>
                <w:rFonts w:ascii="Century Gothic" w:hAnsi="Century Gothic"/>
                <w:sz w:val="20"/>
                <w:szCs w:val="20"/>
              </w:rPr>
              <w:t>*Tab Key</w:t>
            </w:r>
          </w:p>
          <w:p w:rsidR="00EE5F1C" w:rsidRPr="00EE5F1C" w:rsidRDefault="00EE5F1C" w:rsidP="00EE5F1C">
            <w:pPr>
              <w:rPr>
                <w:rFonts w:ascii="Century Gothic" w:hAnsi="Century Gothic"/>
                <w:sz w:val="20"/>
                <w:szCs w:val="20"/>
              </w:rPr>
            </w:pPr>
            <w:r w:rsidRPr="00EE5F1C">
              <w:rPr>
                <w:rFonts w:ascii="Century Gothic" w:hAnsi="Century Gothic"/>
                <w:sz w:val="20"/>
                <w:szCs w:val="20"/>
              </w:rPr>
              <w:t xml:space="preserve">*Shift-key/caps lock, special characters </w:t>
            </w:r>
          </w:p>
          <w:p w:rsidR="00EE5F1C" w:rsidRPr="00EE5F1C" w:rsidRDefault="00EE5F1C" w:rsidP="00EE5F1C">
            <w:pPr>
              <w:rPr>
                <w:rFonts w:ascii="Century Gothic" w:hAnsi="Century Gothic"/>
                <w:sz w:val="20"/>
                <w:szCs w:val="20"/>
              </w:rPr>
            </w:pPr>
            <w:r w:rsidRPr="00EE5F1C">
              <w:rPr>
                <w:rFonts w:ascii="Century Gothic" w:hAnsi="Century Gothic"/>
                <w:sz w:val="20"/>
                <w:szCs w:val="20"/>
              </w:rPr>
              <w:t>*Arrow keys(navigating games/moving cursor in text), ret</w:t>
            </w:r>
            <w:bookmarkStart w:id="0" w:name="_GoBack"/>
            <w:bookmarkEnd w:id="0"/>
            <w:r w:rsidRPr="00EE5F1C">
              <w:rPr>
                <w:rFonts w:ascii="Century Gothic" w:hAnsi="Century Gothic"/>
                <w:sz w:val="20"/>
                <w:szCs w:val="20"/>
              </w:rPr>
              <w:t>urn/enter key(starting a new line/executing a command e.g. opening a program)</w:t>
            </w:r>
          </w:p>
          <w:p w:rsidR="00EE5F1C" w:rsidRPr="000D0482" w:rsidRDefault="00EE5F1C" w:rsidP="00EE5F1C">
            <w:pPr>
              <w:rPr>
                <w:rFonts w:ascii="Century Gothic" w:hAnsi="Century Gothic"/>
                <w:sz w:val="20"/>
                <w:szCs w:val="20"/>
              </w:rPr>
            </w:pPr>
            <w:r w:rsidRPr="00EE5F1C">
              <w:rPr>
                <w:rFonts w:ascii="Century Gothic" w:hAnsi="Century Gothic"/>
                <w:sz w:val="20"/>
                <w:szCs w:val="20"/>
              </w:rPr>
              <w:t xml:space="preserve">*Highlighting copy/cut and paste, alignment,   </w:t>
            </w:r>
            <w:r w:rsidRPr="00EE5F1C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</w:t>
            </w:r>
          </w:p>
          <w:p w:rsidR="00EE5F1C" w:rsidRPr="00EE5F1C" w:rsidRDefault="00EE5F1C" w:rsidP="00EE5F1C">
            <w:pPr>
              <w:rPr>
                <w:rFonts w:ascii="Century Gothic" w:hAnsi="Century Gothic"/>
                <w:sz w:val="20"/>
                <w:szCs w:val="20"/>
              </w:rPr>
            </w:pPr>
            <w:r w:rsidRPr="00EE5F1C">
              <w:rPr>
                <w:rFonts w:ascii="Century Gothic" w:hAnsi="Century Gothic"/>
                <w:sz w:val="20"/>
                <w:szCs w:val="20"/>
              </w:rPr>
              <w:t xml:space="preserve">*Saving and </w:t>
            </w:r>
            <w:r w:rsidR="000D0482">
              <w:rPr>
                <w:rFonts w:ascii="Century Gothic" w:hAnsi="Century Gothic"/>
                <w:sz w:val="20"/>
                <w:szCs w:val="20"/>
              </w:rPr>
              <w:t xml:space="preserve">reopening work from the right location + </w:t>
            </w:r>
            <w:r w:rsidR="000D0482" w:rsidRPr="00EE5F1C">
              <w:rPr>
                <w:rFonts w:ascii="Century Gothic" w:hAnsi="Century Gothic"/>
                <w:sz w:val="20"/>
                <w:szCs w:val="20"/>
              </w:rPr>
              <w:t>Difference between SAVE and SAVE AS.</w:t>
            </w:r>
            <w:r w:rsidR="000D0482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EE5F1C" w:rsidRPr="000D0482" w:rsidRDefault="00EE5F1C" w:rsidP="000D0482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0D0482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*Understanding the n</w:t>
            </w:r>
            <w:r w:rsidR="000D0482" w:rsidRPr="000D0482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etwork system: Server location and </w:t>
            </w:r>
            <w:proofErr w:type="spellStart"/>
            <w:r w:rsidR="000D0482" w:rsidRPr="000D0482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wifi</w:t>
            </w:r>
            <w:proofErr w:type="spellEnd"/>
            <w:r w:rsidR="000D0482" w:rsidRPr="000D0482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access</w:t>
            </w:r>
          </w:p>
          <w:p w:rsidR="00EE5F1C" w:rsidRPr="00EE5F1C" w:rsidRDefault="00EE5F1C" w:rsidP="00EE5F1C">
            <w:pPr>
              <w:rPr>
                <w:rFonts w:ascii="Century Gothic" w:hAnsi="Century Gothic"/>
                <w:sz w:val="20"/>
                <w:szCs w:val="20"/>
              </w:rPr>
            </w:pPr>
            <w:r w:rsidRPr="00EE5F1C">
              <w:rPr>
                <w:rFonts w:ascii="Century Gothic" w:hAnsi="Century Gothic"/>
                <w:sz w:val="20"/>
                <w:szCs w:val="20"/>
              </w:rPr>
              <w:t>*Viewing open windows: minimise, maximise, close, dual screen view</w:t>
            </w:r>
          </w:p>
          <w:p w:rsidR="000D0482" w:rsidRDefault="00EE5F1C" w:rsidP="00EE5F1C">
            <w:pPr>
              <w:rPr>
                <w:rFonts w:ascii="Century Gothic" w:hAnsi="Century Gothic"/>
                <w:sz w:val="20"/>
                <w:szCs w:val="20"/>
              </w:rPr>
            </w:pPr>
            <w:r w:rsidRPr="00EE5F1C">
              <w:rPr>
                <w:rFonts w:ascii="Century Gothic" w:hAnsi="Century Gothic"/>
                <w:sz w:val="20"/>
                <w:szCs w:val="20"/>
              </w:rPr>
              <w:t xml:space="preserve">*Printing Documents to most cost effective and eco-friendly printer </w:t>
            </w:r>
          </w:p>
          <w:p w:rsidR="00EE5F1C" w:rsidRPr="00EE5F1C" w:rsidRDefault="000D0482" w:rsidP="00EE5F1C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EE5F1C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</w:t>
            </w:r>
          </w:p>
          <w:p w:rsidR="00541C29" w:rsidRDefault="00541C29" w:rsidP="000D0482">
            <w:pPr>
              <w:rPr>
                <w:rFonts w:ascii="Century Gothic" w:hAnsi="Century Gothic"/>
              </w:rPr>
            </w:pPr>
          </w:p>
        </w:tc>
      </w:tr>
    </w:tbl>
    <w:p w:rsidR="000D0482" w:rsidRDefault="000D0482"/>
    <w:p w:rsidR="000D0482" w:rsidRPr="000D0482" w:rsidRDefault="000D0482" w:rsidP="000D0482"/>
    <w:p w:rsidR="000D0482" w:rsidRDefault="000D0482" w:rsidP="000D0482"/>
    <w:p w:rsidR="0054019E" w:rsidRPr="000D0482" w:rsidRDefault="000D0482" w:rsidP="000D0482">
      <w:pPr>
        <w:tabs>
          <w:tab w:val="left" w:pos="10395"/>
        </w:tabs>
      </w:pPr>
      <w:r>
        <w:tab/>
      </w: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533"/>
        <w:gridCol w:w="4902"/>
        <w:gridCol w:w="4905"/>
        <w:gridCol w:w="5077"/>
      </w:tblGrid>
      <w:tr w:rsidR="00D86148" w:rsidTr="0054019E">
        <w:trPr>
          <w:cantSplit/>
          <w:trHeight w:val="1134"/>
        </w:trPr>
        <w:tc>
          <w:tcPr>
            <w:tcW w:w="533" w:type="dxa"/>
            <w:textDirection w:val="btLr"/>
            <w:vAlign w:val="center"/>
          </w:tcPr>
          <w:p w:rsidR="00D86148" w:rsidRPr="00D86148" w:rsidRDefault="00F57F54" w:rsidP="00541C29">
            <w:pPr>
              <w:ind w:left="113" w:right="113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lastRenderedPageBreak/>
              <w:t>Computer Science</w:t>
            </w:r>
          </w:p>
        </w:tc>
        <w:tc>
          <w:tcPr>
            <w:tcW w:w="4902" w:type="dxa"/>
          </w:tcPr>
          <w:p w:rsidR="00F57F54" w:rsidRPr="003A6C79" w:rsidRDefault="00F57F54" w:rsidP="00F57F54">
            <w:pPr>
              <w:rPr>
                <w:rFonts w:ascii="Century Gothic" w:hAnsi="Century Gothic"/>
                <w:sz w:val="20"/>
                <w:szCs w:val="20"/>
              </w:rPr>
            </w:pPr>
            <w:r w:rsidRPr="003A6C79">
              <w:rPr>
                <w:rFonts w:ascii="Century Gothic" w:hAnsi="Century Gothic"/>
                <w:sz w:val="20"/>
                <w:szCs w:val="20"/>
              </w:rPr>
              <w:t>Revise</w:t>
            </w:r>
            <w:r>
              <w:rPr>
                <w:rFonts w:ascii="Century Gothic" w:hAnsi="Century Gothic"/>
                <w:sz w:val="20"/>
                <w:szCs w:val="20"/>
              </w:rPr>
              <w:t>,</w:t>
            </w:r>
            <w:r w:rsidRPr="003A6C79">
              <w:rPr>
                <w:rFonts w:ascii="Century Gothic" w:hAnsi="Century Gothic"/>
                <w:sz w:val="20"/>
                <w:szCs w:val="20"/>
              </w:rPr>
              <w:t xml:space="preserve"> from Y2</w:t>
            </w:r>
            <w:r>
              <w:rPr>
                <w:rFonts w:ascii="Century Gothic" w:hAnsi="Century Gothic"/>
                <w:sz w:val="20"/>
                <w:szCs w:val="20"/>
              </w:rPr>
              <w:t>,</w:t>
            </w:r>
            <w:r w:rsidRPr="003A6C79">
              <w:rPr>
                <w:rFonts w:ascii="Century Gothic" w:hAnsi="Century Gothic"/>
                <w:sz w:val="20"/>
                <w:szCs w:val="20"/>
              </w:rPr>
              <w:t xml:space="preserve"> pupils understanding of computers, data and saving by using the following 3 BBC learning packs</w:t>
            </w:r>
          </w:p>
          <w:p w:rsidR="00F57F54" w:rsidRPr="003A6C79" w:rsidRDefault="00F57F54" w:rsidP="00F57F54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3A6C79">
              <w:rPr>
                <w:rFonts w:ascii="Century Gothic" w:hAnsi="Century Gothic"/>
                <w:b/>
                <w:sz w:val="20"/>
                <w:szCs w:val="20"/>
                <w:u w:val="single"/>
              </w:rPr>
              <w:t>What are the main parts of a computer?</w:t>
            </w:r>
          </w:p>
          <w:p w:rsidR="00F57F54" w:rsidRPr="003A6C79" w:rsidRDefault="002E70DC" w:rsidP="00F57F54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hyperlink r:id="rId6" w:history="1">
              <w:r w:rsidR="00F57F54" w:rsidRPr="003A6C79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http://www.bbc.co.uk/guides/z9myvcw</w:t>
              </w:r>
            </w:hyperlink>
          </w:p>
          <w:p w:rsidR="00F57F54" w:rsidRPr="003A6C79" w:rsidRDefault="00F57F54" w:rsidP="00F57F54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3A6C79">
              <w:rPr>
                <w:rFonts w:ascii="Century Gothic" w:hAnsi="Century Gothic"/>
                <w:b/>
                <w:sz w:val="20"/>
                <w:szCs w:val="20"/>
                <w:u w:val="single"/>
              </w:rPr>
              <w:t>How is data stored?</w:t>
            </w:r>
          </w:p>
          <w:p w:rsidR="00F57F54" w:rsidRPr="003A6C79" w:rsidRDefault="002E70DC" w:rsidP="00F57F54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hyperlink r:id="rId7" w:history="1">
              <w:r w:rsidR="00F57F54" w:rsidRPr="003A6C79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http://www.bbc.co.uk/guides/z82v34j</w:t>
              </w:r>
            </w:hyperlink>
            <w:r w:rsidR="00F57F54" w:rsidRPr="003A6C79">
              <w:rPr>
                <w:rFonts w:ascii="Century Gothic" w:hAnsi="Century Gothic"/>
                <w:sz w:val="20"/>
                <w:szCs w:val="20"/>
                <w:u w:val="single"/>
              </w:rPr>
              <w:t xml:space="preserve"> </w:t>
            </w:r>
          </w:p>
          <w:p w:rsidR="00F57F54" w:rsidRPr="003A6C79" w:rsidRDefault="00F57F54" w:rsidP="00F57F54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3A6C79">
              <w:rPr>
                <w:rFonts w:ascii="Century Gothic" w:hAnsi="Century Gothic"/>
                <w:b/>
                <w:sz w:val="20"/>
                <w:szCs w:val="20"/>
                <w:u w:val="single"/>
              </w:rPr>
              <w:t>How do you save your work?</w:t>
            </w:r>
          </w:p>
          <w:p w:rsidR="00F57F54" w:rsidRPr="003A6C79" w:rsidRDefault="002E70DC" w:rsidP="00F57F54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hyperlink r:id="rId8" w:history="1">
              <w:r w:rsidR="00F57F54" w:rsidRPr="003A6C79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http://www.bbc.co.uk/guides/zgtgr82</w:t>
              </w:r>
            </w:hyperlink>
            <w:r w:rsidR="00F57F54" w:rsidRPr="003A6C79">
              <w:rPr>
                <w:rFonts w:ascii="Century Gothic" w:hAnsi="Century Gothic"/>
                <w:sz w:val="20"/>
                <w:szCs w:val="20"/>
                <w:u w:val="single"/>
              </w:rPr>
              <w:t xml:space="preserve"> </w:t>
            </w:r>
          </w:p>
          <w:p w:rsidR="00F57F54" w:rsidRDefault="00F57F54" w:rsidP="000D0482"/>
          <w:p w:rsidR="00F57F54" w:rsidRPr="003A6C79" w:rsidRDefault="00F57F54" w:rsidP="00F57F54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3A6C79">
              <w:rPr>
                <w:rFonts w:ascii="Century Gothic" w:hAnsi="Century Gothic"/>
                <w:b/>
                <w:sz w:val="20"/>
                <w:szCs w:val="20"/>
                <w:u w:val="single"/>
              </w:rPr>
              <w:t>How does the Internet work?</w:t>
            </w:r>
          </w:p>
          <w:p w:rsidR="00F57F54" w:rsidRPr="003A6C79" w:rsidRDefault="00F57F54" w:rsidP="00F57F54">
            <w:pPr>
              <w:rPr>
                <w:rFonts w:ascii="Century Gothic" w:hAnsi="Century Gothic"/>
                <w:sz w:val="20"/>
                <w:szCs w:val="20"/>
              </w:rPr>
            </w:pPr>
            <w:r w:rsidRPr="003A6C79">
              <w:rPr>
                <w:rFonts w:ascii="Century Gothic" w:hAnsi="Century Gothic"/>
                <w:sz w:val="20"/>
                <w:szCs w:val="20"/>
              </w:rPr>
              <w:t>Note the Classroom ideas that support the video</w:t>
            </w:r>
          </w:p>
          <w:p w:rsidR="00F57F54" w:rsidRPr="003A6C79" w:rsidRDefault="002E70DC" w:rsidP="00F57F54">
            <w:pPr>
              <w:rPr>
                <w:rFonts w:ascii="Century Gothic" w:hAnsi="Century Gothic"/>
              </w:rPr>
            </w:pPr>
            <w:hyperlink r:id="rId9" w:history="1">
              <w:r w:rsidR="00F57F54" w:rsidRPr="003A6C79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http://www.bbc.co.uk/education/clips/zsyr9j6</w:t>
              </w:r>
            </w:hyperlink>
          </w:p>
          <w:p w:rsidR="00F57F54" w:rsidRPr="003A6C79" w:rsidRDefault="00F57F54" w:rsidP="00F57F5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57F54" w:rsidRPr="003A6C79" w:rsidRDefault="00F57F54" w:rsidP="00F57F54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3A6C79">
              <w:rPr>
                <w:rFonts w:ascii="Century Gothic" w:hAnsi="Century Gothic"/>
                <w:b/>
                <w:sz w:val="20"/>
                <w:szCs w:val="20"/>
                <w:u w:val="single"/>
              </w:rPr>
              <w:t xml:space="preserve">What is the World Wide </w:t>
            </w:r>
            <w:proofErr w:type="gramStart"/>
            <w:r w:rsidRPr="003A6C79">
              <w:rPr>
                <w:rFonts w:ascii="Century Gothic" w:hAnsi="Century Gothic"/>
                <w:b/>
                <w:sz w:val="20"/>
                <w:szCs w:val="20"/>
                <w:u w:val="single"/>
              </w:rPr>
              <w:t>Web</w:t>
            </w:r>
            <w:proofErr w:type="gramEnd"/>
            <w:r w:rsidRPr="003A6C79">
              <w:rPr>
                <w:rFonts w:ascii="Century Gothic" w:hAnsi="Century Gothic"/>
                <w:b/>
                <w:sz w:val="20"/>
                <w:szCs w:val="20"/>
                <w:u w:val="single"/>
              </w:rPr>
              <w:t xml:space="preserve"> </w:t>
            </w:r>
          </w:p>
          <w:p w:rsidR="00F57F54" w:rsidRDefault="002E70DC" w:rsidP="00F57F54">
            <w:hyperlink r:id="rId10" w:history="1">
              <w:r w:rsidR="00F57F54" w:rsidRPr="003A6C79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http://www.bbc.co.uk/guides/z2nbgk7</w:t>
              </w:r>
            </w:hyperlink>
          </w:p>
          <w:p w:rsidR="00F57F54" w:rsidRDefault="00F57F54" w:rsidP="000D0482"/>
          <w:p w:rsidR="00F57F54" w:rsidRDefault="00F57F54" w:rsidP="000D0482">
            <w:pPr>
              <w:rPr>
                <w:rFonts w:ascii="Century Gothic" w:hAnsi="Century Gothic"/>
                <w:sz w:val="20"/>
                <w:szCs w:val="20"/>
              </w:rPr>
            </w:pPr>
            <w:r w:rsidRPr="0035217D">
              <w:rPr>
                <w:rFonts w:ascii="Century Gothic" w:hAnsi="Century Gothic"/>
                <w:sz w:val="20"/>
                <w:szCs w:val="20"/>
              </w:rPr>
              <w:t>C</w:t>
            </w:r>
            <w:r>
              <w:rPr>
                <w:rFonts w:ascii="Century Gothic" w:hAnsi="Century Gothic"/>
                <w:sz w:val="20"/>
                <w:szCs w:val="20"/>
              </w:rPr>
              <w:t>hildren to improve their coding skills on known programs</w:t>
            </w:r>
            <w:r w:rsidR="00347C32">
              <w:rPr>
                <w:rFonts w:ascii="Century Gothic" w:hAnsi="Century Gothic"/>
                <w:sz w:val="20"/>
                <w:szCs w:val="20"/>
              </w:rPr>
              <w:t>, e.g.</w:t>
            </w:r>
          </w:p>
          <w:p w:rsidR="00347C32" w:rsidRDefault="00347C32" w:rsidP="00347C3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Apps: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Beebot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Cargotbot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, Daisy the Dinosaur, Tynker.</w:t>
            </w:r>
          </w:p>
          <w:p w:rsidR="00347C32" w:rsidRDefault="00347C32" w:rsidP="00347C3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Websites: Rapid router</w:t>
            </w:r>
          </w:p>
          <w:p w:rsidR="00347C32" w:rsidRDefault="002E70DC" w:rsidP="00347C32">
            <w:pPr>
              <w:rPr>
                <w:rStyle w:val="Hyperlink"/>
                <w:rFonts w:ascii="Century Gothic" w:hAnsi="Century Gothic"/>
                <w:sz w:val="20"/>
                <w:szCs w:val="20"/>
              </w:rPr>
            </w:pPr>
            <w:hyperlink r:id="rId11" w:history="1">
              <w:r w:rsidR="00347C32" w:rsidRPr="00741F38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https://www.codeforlife.education/rapidrouter/</w:t>
              </w:r>
            </w:hyperlink>
          </w:p>
          <w:p w:rsidR="00347C32" w:rsidRPr="00347C32" w:rsidRDefault="00347C32" w:rsidP="00347C32">
            <w:pPr>
              <w:rPr>
                <w:color w:val="000000" w:themeColor="text1"/>
              </w:rPr>
            </w:pPr>
            <w:r w:rsidRPr="00347C32">
              <w:rPr>
                <w:rStyle w:val="Hyperlink"/>
                <w:rFonts w:ascii="Century Gothic" w:hAnsi="Century Gothic"/>
                <w:color w:val="000000" w:themeColor="text1"/>
                <w:sz w:val="20"/>
                <w:szCs w:val="20"/>
                <w:u w:val="none"/>
              </w:rPr>
              <w:t>Scratch</w:t>
            </w:r>
            <w:r>
              <w:rPr>
                <w:rStyle w:val="Hyperlink"/>
                <w:rFonts w:ascii="Century Gothic" w:hAnsi="Century Gothic"/>
                <w:color w:val="000000" w:themeColor="text1"/>
                <w:sz w:val="20"/>
                <w:szCs w:val="20"/>
                <w:u w:val="none"/>
              </w:rPr>
              <w:t xml:space="preserve"> Jnr and Scratch </w:t>
            </w:r>
          </w:p>
          <w:p w:rsidR="00F57F54" w:rsidRDefault="00F57F54" w:rsidP="000D0482"/>
          <w:p w:rsidR="00D86148" w:rsidRDefault="00D86148">
            <w:pPr>
              <w:rPr>
                <w:rFonts w:ascii="Century Gothic" w:hAnsi="Century Gothic"/>
              </w:rPr>
            </w:pPr>
          </w:p>
          <w:p w:rsidR="00D86148" w:rsidRDefault="00D86148">
            <w:pPr>
              <w:rPr>
                <w:rFonts w:ascii="Century Gothic" w:hAnsi="Century Gothic"/>
              </w:rPr>
            </w:pPr>
          </w:p>
          <w:p w:rsidR="00D86148" w:rsidRDefault="00D86148">
            <w:pPr>
              <w:rPr>
                <w:rFonts w:ascii="Century Gothic" w:hAnsi="Century Gothic"/>
              </w:rPr>
            </w:pPr>
          </w:p>
          <w:p w:rsidR="00D86148" w:rsidRDefault="00D86148">
            <w:pPr>
              <w:rPr>
                <w:rFonts w:ascii="Century Gothic" w:hAnsi="Century Gothic"/>
              </w:rPr>
            </w:pPr>
          </w:p>
          <w:p w:rsidR="00D86148" w:rsidRDefault="00D86148">
            <w:pPr>
              <w:rPr>
                <w:rFonts w:ascii="Century Gothic" w:hAnsi="Century Gothic"/>
              </w:rPr>
            </w:pPr>
          </w:p>
          <w:p w:rsidR="00D86148" w:rsidRDefault="00D86148">
            <w:pPr>
              <w:rPr>
                <w:rFonts w:ascii="Century Gothic" w:hAnsi="Century Gothic"/>
              </w:rPr>
            </w:pPr>
          </w:p>
          <w:p w:rsidR="00D86148" w:rsidRDefault="00D86148">
            <w:pPr>
              <w:rPr>
                <w:rFonts w:ascii="Century Gothic" w:hAnsi="Century Gothic"/>
              </w:rPr>
            </w:pPr>
          </w:p>
          <w:p w:rsidR="00D86148" w:rsidRDefault="00D86148">
            <w:pPr>
              <w:rPr>
                <w:rFonts w:ascii="Century Gothic" w:hAnsi="Century Gothic"/>
              </w:rPr>
            </w:pPr>
          </w:p>
        </w:tc>
        <w:tc>
          <w:tcPr>
            <w:tcW w:w="4905" w:type="dxa"/>
          </w:tcPr>
          <w:p w:rsidR="00B86A0E" w:rsidRPr="00B86A0E" w:rsidRDefault="00B86A0E" w:rsidP="00B86A0E">
            <w:pPr>
              <w:rPr>
                <w:b/>
              </w:rPr>
            </w:pPr>
            <w:r w:rsidRPr="00B86A0E">
              <w:rPr>
                <w:rFonts w:ascii="Century Gothic" w:hAnsi="Century Gothic"/>
                <w:b/>
                <w:sz w:val="20"/>
                <w:szCs w:val="20"/>
              </w:rPr>
              <w:t>Coding Basics</w:t>
            </w:r>
          </w:p>
          <w:p w:rsidR="00B86A0E" w:rsidRPr="0035217D" w:rsidRDefault="002E70DC" w:rsidP="00B86A0E">
            <w:pPr>
              <w:rPr>
                <w:rFonts w:ascii="Century Gothic" w:hAnsi="Century Gothic"/>
                <w:sz w:val="20"/>
                <w:szCs w:val="20"/>
              </w:rPr>
            </w:pPr>
            <w:hyperlink r:id="rId12" w:history="1">
              <w:r w:rsidR="00B86A0E" w:rsidRPr="0035217D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https://studio.code.org</w:t>
              </w:r>
            </w:hyperlink>
          </w:p>
          <w:p w:rsidR="00B86A0E" w:rsidRPr="0035217D" w:rsidRDefault="00B86A0E" w:rsidP="00B86A0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It is possible to create accounts for children so that they can save their progress.</w:t>
            </w:r>
          </w:p>
          <w:p w:rsidR="000D0482" w:rsidRDefault="00B86A0E" w:rsidP="000D0482">
            <w:pPr>
              <w:rPr>
                <w:rFonts w:ascii="Century Gothic" w:hAnsi="Century Gothic"/>
                <w:sz w:val="20"/>
                <w:szCs w:val="20"/>
              </w:rPr>
            </w:pPr>
            <w:r w:rsidRPr="0035217D">
              <w:rPr>
                <w:rFonts w:ascii="Century Gothic" w:hAnsi="Century Gothic"/>
                <w:sz w:val="20"/>
                <w:szCs w:val="20"/>
              </w:rPr>
              <w:t xml:space="preserve">Within </w:t>
            </w:r>
            <w:proofErr w:type="spellStart"/>
            <w:proofErr w:type="gramStart"/>
            <w:r w:rsidRPr="0035217D">
              <w:rPr>
                <w:rFonts w:ascii="Century Gothic" w:hAnsi="Century Gothic"/>
                <w:sz w:val="20"/>
                <w:szCs w:val="20"/>
              </w:rPr>
              <w:t>studio.code</w:t>
            </w:r>
            <w:proofErr w:type="spellEnd"/>
            <w:proofErr w:type="gramEnd"/>
            <w:r w:rsidRPr="0035217D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>
              <w:rPr>
                <w:rFonts w:ascii="Century Gothic" w:hAnsi="Century Gothic"/>
                <w:sz w:val="20"/>
                <w:szCs w:val="20"/>
              </w:rPr>
              <w:t>there are various lessons that build up skills of block coding, i.e. dragging blocks to make codes.  This will provide a good foundation for more complex coding programmes like Scratch.</w:t>
            </w:r>
          </w:p>
          <w:p w:rsidR="000D0482" w:rsidRDefault="000D0482" w:rsidP="00965873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965873" w:rsidRPr="00B86A0E" w:rsidRDefault="00B86A0E" w:rsidP="00965873">
            <w:pPr>
              <w:rPr>
                <w:rFonts w:ascii="Century Gothic" w:hAnsi="Century Gothic"/>
                <w:sz w:val="16"/>
                <w:szCs w:val="16"/>
              </w:rPr>
            </w:pPr>
            <w:r w:rsidRPr="00B86A0E">
              <w:rPr>
                <w:rFonts w:ascii="Century Gothic" w:hAnsi="Century Gothic"/>
                <w:b/>
                <w:sz w:val="20"/>
                <w:szCs w:val="20"/>
              </w:rPr>
              <w:t>Sensing through Scratch coding</w:t>
            </w:r>
          </w:p>
          <w:p w:rsidR="00965873" w:rsidRDefault="00B86A0E" w:rsidP="0096587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Introduction to Scratch for those not already familiar with it.  </w:t>
            </w:r>
            <w:r w:rsidR="00965873">
              <w:rPr>
                <w:rFonts w:ascii="Century Gothic" w:hAnsi="Century Gothic"/>
                <w:sz w:val="20"/>
                <w:szCs w:val="20"/>
              </w:rPr>
              <w:t xml:space="preserve">Provide pupils with an opportunity to apply their knowledge and skills.  Ask the pupils to create a game that uses the arrow keys to navigate a sprite around screen.  Simple selection is introduced through the ‘sensing’ scripts.  </w:t>
            </w:r>
          </w:p>
          <w:p w:rsidR="00965873" w:rsidRDefault="00965873" w:rsidP="0096587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See: </w:t>
            </w:r>
            <w:r w:rsidRPr="00B86A0E">
              <w:rPr>
                <w:rFonts w:ascii="Century Gothic" w:hAnsi="Century Gothic"/>
                <w:sz w:val="20"/>
                <w:szCs w:val="20"/>
              </w:rPr>
              <w:t>Racing Car Game</w:t>
            </w:r>
            <w:r w:rsidR="00B86A0E">
              <w:rPr>
                <w:rFonts w:ascii="Century Gothic" w:hAnsi="Century Gothic"/>
                <w:sz w:val="20"/>
                <w:szCs w:val="20"/>
              </w:rPr>
              <w:t xml:space="preserve"> on Server&gt;Computing Curriculum 2017&gt;</w:t>
            </w:r>
            <w:proofErr w:type="spellStart"/>
            <w:r w:rsidR="00B86A0E">
              <w:rPr>
                <w:rFonts w:ascii="Century Gothic" w:hAnsi="Century Gothic"/>
                <w:sz w:val="20"/>
                <w:szCs w:val="20"/>
              </w:rPr>
              <w:t>SoW</w:t>
            </w:r>
            <w:proofErr w:type="spellEnd"/>
            <w:r w:rsidR="00B86A0E">
              <w:rPr>
                <w:rFonts w:ascii="Century Gothic" w:hAnsi="Century Gothic"/>
                <w:sz w:val="20"/>
                <w:szCs w:val="20"/>
              </w:rPr>
              <w:t>&gt;Y4&gt;Computer Science.</w:t>
            </w:r>
          </w:p>
          <w:p w:rsidR="00965873" w:rsidRDefault="00B86A0E" w:rsidP="0096587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Again you may choose to</w:t>
            </w:r>
            <w:r w:rsidR="00965873">
              <w:rPr>
                <w:rFonts w:ascii="Century Gothic" w:hAnsi="Century Gothic"/>
                <w:sz w:val="20"/>
                <w:szCs w:val="20"/>
              </w:rPr>
              <w:t xml:space="preserve"> allow pupils to play with a full screen version of the game.  Pupils could then work in pairs to decompose the game and write algorithms to support the different parts.</w:t>
            </w:r>
          </w:p>
          <w:p w:rsidR="00965873" w:rsidRDefault="00965873" w:rsidP="0096587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If pupils struggle to draw their race track allow them to unload a pre created </w:t>
            </w:r>
            <w:r w:rsidR="00B86A0E">
              <w:rPr>
                <w:rFonts w:ascii="Century Gothic" w:hAnsi="Century Gothic"/>
                <w:sz w:val="20"/>
                <w:szCs w:val="20"/>
              </w:rPr>
              <w:t>track from an example on the server.</w:t>
            </w:r>
          </w:p>
          <w:p w:rsidR="0054019E" w:rsidRDefault="0054019E" w:rsidP="001E0641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4019E" w:rsidRDefault="0054019E" w:rsidP="001E0641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965873" w:rsidRDefault="00965873" w:rsidP="001E064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65873" w:rsidRDefault="00965873" w:rsidP="001E064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65873" w:rsidRDefault="00965873" w:rsidP="001E064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65873" w:rsidRDefault="00965873" w:rsidP="001E064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65873" w:rsidRPr="00E56CD7" w:rsidRDefault="00965873" w:rsidP="001E064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77" w:type="dxa"/>
          </w:tcPr>
          <w:p w:rsidR="00347C32" w:rsidRPr="00347C32" w:rsidRDefault="00347C32" w:rsidP="00347C3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47C32">
              <w:rPr>
                <w:rFonts w:ascii="Century Gothic" w:hAnsi="Century Gothic"/>
                <w:b/>
                <w:sz w:val="20"/>
                <w:szCs w:val="20"/>
              </w:rPr>
              <w:t>Scratch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347C32">
              <w:rPr>
                <w:rFonts w:ascii="Century Gothic" w:hAnsi="Century Gothic"/>
                <w:b/>
                <w:sz w:val="20"/>
                <w:szCs w:val="20"/>
              </w:rPr>
              <w:t xml:space="preserve">Coding </w:t>
            </w:r>
          </w:p>
          <w:p w:rsidR="00347C32" w:rsidRDefault="00347C32" w:rsidP="00347C3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Individual lesson plans for Y3 and Y4 available on the server in Scratch Lesson Plans folder. </w:t>
            </w:r>
          </w:p>
          <w:p w:rsidR="00347C32" w:rsidRDefault="00347C32" w:rsidP="00347C3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</w:t>
            </w:r>
          </w:p>
          <w:p w:rsidR="00347C32" w:rsidRDefault="00347C32" w:rsidP="00347C32">
            <w:pPr>
              <w:rPr>
                <w:rFonts w:ascii="Century Gothic" w:hAnsi="Century Gothic"/>
                <w:sz w:val="20"/>
                <w:szCs w:val="20"/>
              </w:rPr>
            </w:pPr>
            <w:r w:rsidRPr="00347C32">
              <w:rPr>
                <w:rFonts w:ascii="Century Gothic" w:hAnsi="Century Gothic"/>
                <w:b/>
                <w:sz w:val="20"/>
                <w:szCs w:val="20"/>
              </w:rPr>
              <w:t>Squares scheme of work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in Computing Curriculum Folder&gt;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SoW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&gt;Y4&gt;Computer Science</w:t>
            </w:r>
          </w:p>
          <w:p w:rsidR="00347C32" w:rsidRDefault="00347C32" w:rsidP="00347C3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Ask the children to write an algorithm for drawing a square.  Can pupils simplify their algorithm by including a repeat?</w:t>
            </w:r>
          </w:p>
          <w:p w:rsidR="00347C32" w:rsidRDefault="00347C32" w:rsidP="00347C3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The </w:t>
            </w:r>
            <w:r w:rsidRPr="00E56CD7">
              <w:rPr>
                <w:rFonts w:ascii="Century Gothic" w:hAnsi="Century Gothic"/>
                <w:sz w:val="20"/>
                <w:szCs w:val="20"/>
              </w:rPr>
              <w:t>Squares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unit of work requires pupils to continue to develop sequencing and encourages the use of repeats.  A debugging activity is also included.</w:t>
            </w:r>
          </w:p>
          <w:p w:rsidR="00347C32" w:rsidRPr="00E56CD7" w:rsidRDefault="00347C32" w:rsidP="00347C3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Consider how this unit could be extended through children adding more repeating sprites creating different repeating shapes.  Consider the use of waits to stagger the presentation. </w:t>
            </w:r>
          </w:p>
          <w:p w:rsidR="009203A0" w:rsidRPr="009203A0" w:rsidRDefault="009203A0" w:rsidP="009203A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86148" w:rsidTr="0054019E">
        <w:trPr>
          <w:cantSplit/>
          <w:trHeight w:val="1134"/>
        </w:trPr>
        <w:tc>
          <w:tcPr>
            <w:tcW w:w="533" w:type="dxa"/>
            <w:textDirection w:val="btLr"/>
            <w:vAlign w:val="center"/>
          </w:tcPr>
          <w:p w:rsidR="00D86148" w:rsidRPr="00D86148" w:rsidRDefault="00541C29" w:rsidP="00541C29">
            <w:pPr>
              <w:ind w:left="113" w:right="113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lastRenderedPageBreak/>
              <w:t>Information Technology</w:t>
            </w:r>
          </w:p>
        </w:tc>
        <w:tc>
          <w:tcPr>
            <w:tcW w:w="4902" w:type="dxa"/>
          </w:tcPr>
          <w:p w:rsidR="00F57F54" w:rsidRPr="00F57F54" w:rsidRDefault="00F57F54" w:rsidP="00F57F54">
            <w:pPr>
              <w:rPr>
                <w:rFonts w:ascii="Century Gothic" w:hAnsi="Century Gothic"/>
                <w:sz w:val="20"/>
                <w:szCs w:val="20"/>
              </w:rPr>
            </w:pPr>
            <w:r w:rsidRPr="00F57F54">
              <w:rPr>
                <w:rFonts w:ascii="Century Gothic" w:hAnsi="Century Gothic"/>
                <w:b/>
                <w:sz w:val="20"/>
                <w:szCs w:val="20"/>
              </w:rPr>
              <w:t>Stop Motion Animation</w:t>
            </w:r>
          </w:p>
          <w:p w:rsidR="00F57F54" w:rsidRPr="006004AB" w:rsidRDefault="00F57F54" w:rsidP="00F57F54">
            <w:pPr>
              <w:rPr>
                <w:rFonts w:ascii="Century Gothic" w:hAnsi="Century Gothic"/>
                <w:sz w:val="20"/>
                <w:szCs w:val="20"/>
              </w:rPr>
            </w:pPr>
            <w:r w:rsidRPr="006004AB">
              <w:rPr>
                <w:rFonts w:ascii="Century Gothic" w:hAnsi="Century Gothic"/>
                <w:sz w:val="20"/>
                <w:szCs w:val="20"/>
              </w:rPr>
              <w:t>Stop Motion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Animation using iPads.</w:t>
            </w:r>
          </w:p>
          <w:p w:rsidR="00F57F54" w:rsidRDefault="00F57F54" w:rsidP="00F57F54">
            <w:pPr>
              <w:rPr>
                <w:rFonts w:ascii="Century Gothic" w:hAnsi="Century Gothic"/>
                <w:sz w:val="20"/>
                <w:szCs w:val="20"/>
              </w:rPr>
            </w:pPr>
            <w:r w:rsidRPr="006004AB">
              <w:rPr>
                <w:rFonts w:ascii="Century Gothic" w:hAnsi="Century Gothic"/>
                <w:sz w:val="20"/>
                <w:szCs w:val="20"/>
              </w:rPr>
              <w:t>e.g. Taking a character from a story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written in literacy</w:t>
            </w:r>
            <w:r w:rsidRPr="006004AB">
              <w:rPr>
                <w:rFonts w:ascii="Century Gothic" w:hAnsi="Century Gothic"/>
                <w:sz w:val="20"/>
                <w:szCs w:val="20"/>
              </w:rPr>
              <w:t xml:space="preserve"> and creating a cartoon.</w:t>
            </w:r>
          </w:p>
          <w:p w:rsidR="00D86148" w:rsidRPr="006004AB" w:rsidRDefault="00D8614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86148" w:rsidRPr="006004AB" w:rsidRDefault="00D8614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86148" w:rsidRPr="006004AB" w:rsidRDefault="00D8614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86148" w:rsidRPr="006004AB" w:rsidRDefault="00D8614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86148" w:rsidRPr="006004AB" w:rsidRDefault="00D8614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86148" w:rsidRPr="006004AB" w:rsidRDefault="00D8614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86148" w:rsidRPr="006004AB" w:rsidRDefault="00D8614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05" w:type="dxa"/>
          </w:tcPr>
          <w:p w:rsidR="00F57F54" w:rsidRPr="00F57F54" w:rsidRDefault="00F57F54" w:rsidP="00F57F5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57F54">
              <w:rPr>
                <w:rFonts w:ascii="Century Gothic" w:hAnsi="Century Gothic"/>
                <w:b/>
                <w:sz w:val="20"/>
                <w:szCs w:val="20"/>
              </w:rPr>
              <w:t>Images and text formatting</w:t>
            </w:r>
          </w:p>
          <w:p w:rsidR="00F57F54" w:rsidRDefault="00F57F54" w:rsidP="00F57F5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Create a blog on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Eschools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, e.g. l</w:t>
            </w:r>
            <w:r w:rsidRPr="003A6C79">
              <w:rPr>
                <w:rFonts w:ascii="Century Gothic" w:hAnsi="Century Gothic"/>
                <w:sz w:val="20"/>
                <w:szCs w:val="20"/>
              </w:rPr>
              <w:t>inking to a cross curricular theme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or child’s interest.</w:t>
            </w:r>
            <w:r w:rsidRPr="003A6C7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3A6C79">
              <w:rPr>
                <w:rFonts w:ascii="Century Gothic" w:hAnsi="Century Gothic"/>
                <w:sz w:val="20"/>
                <w:szCs w:val="20"/>
              </w:rPr>
              <w:t>Children to copy and paste images from the internet, formatting images, adding text and formatting texts.</w:t>
            </w:r>
          </w:p>
          <w:p w:rsidR="00F57F54" w:rsidRDefault="00F57F54" w:rsidP="00F57F5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47C32" w:rsidRPr="009203A0" w:rsidRDefault="00347C32" w:rsidP="00347C3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203A0">
              <w:rPr>
                <w:rFonts w:ascii="Century Gothic" w:hAnsi="Century Gothic"/>
                <w:b/>
                <w:sz w:val="20"/>
                <w:szCs w:val="20"/>
              </w:rPr>
              <w:t>Understanding our Network</w:t>
            </w:r>
          </w:p>
          <w:p w:rsidR="00347C32" w:rsidRDefault="00347C32" w:rsidP="00347C32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P</w:t>
            </w:r>
            <w:r w:rsidRPr="009203A0">
              <w:rPr>
                <w:rFonts w:ascii="Century Gothic" w:hAnsi="Century Gothic"/>
                <w:color w:val="000000"/>
                <w:sz w:val="20"/>
                <w:szCs w:val="20"/>
              </w:rPr>
              <w:t>upils go on a hunt around their school to di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scover, and map the location of</w:t>
            </w:r>
            <w:r w:rsidRPr="009203A0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devices connected to their school’s network. Pupils then lear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n about the role of each device.</w:t>
            </w:r>
          </w:p>
          <w:p w:rsidR="00347C32" w:rsidRPr="006004AB" w:rsidRDefault="00347C32" w:rsidP="00347C3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77" w:type="dxa"/>
          </w:tcPr>
          <w:p w:rsidR="00F57F54" w:rsidRPr="00F57F54" w:rsidRDefault="00F57F54" w:rsidP="00F57F54">
            <w:pPr>
              <w:rPr>
                <w:rFonts w:ascii="Century Gothic" w:hAnsi="Century Gothic"/>
                <w:sz w:val="20"/>
                <w:szCs w:val="20"/>
              </w:rPr>
            </w:pPr>
            <w:r w:rsidRPr="00F57F54">
              <w:rPr>
                <w:rFonts w:ascii="Century Gothic" w:hAnsi="Century Gothic"/>
                <w:b/>
                <w:sz w:val="20"/>
                <w:szCs w:val="20"/>
              </w:rPr>
              <w:t>Hyperlinks</w:t>
            </w:r>
          </w:p>
          <w:p w:rsidR="00F57F54" w:rsidRDefault="00F57F54" w:rsidP="00F57F5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Pupils create a document in PowerPoint, Word, Excel,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Eschools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or similar (e.g. blogs from Spring term).  Use of the World Wide Web for information and images.  Highlight to pupils how hyperlinks are used in Web pages </w:t>
            </w:r>
          </w:p>
          <w:p w:rsidR="00F57F54" w:rsidRDefault="00F57F54" w:rsidP="00F57F5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57F54" w:rsidRPr="00F57F54" w:rsidRDefault="00F57F54" w:rsidP="00F57F5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57F54">
              <w:rPr>
                <w:rFonts w:ascii="Century Gothic" w:hAnsi="Century Gothic"/>
                <w:b/>
                <w:sz w:val="20"/>
                <w:szCs w:val="20"/>
              </w:rPr>
              <w:t>Green Screen</w:t>
            </w:r>
          </w:p>
          <w:p w:rsidR="00F57F54" w:rsidRPr="006004AB" w:rsidRDefault="00F57F54" w:rsidP="00F57F5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Children to make a green screen video using green screen app.  Possible links to literacy story or topic work.</w:t>
            </w:r>
          </w:p>
          <w:p w:rsidR="00D86148" w:rsidRPr="006004AB" w:rsidRDefault="00D86148" w:rsidP="006004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86148" w:rsidTr="0054019E">
        <w:trPr>
          <w:cantSplit/>
          <w:trHeight w:val="1134"/>
        </w:trPr>
        <w:tc>
          <w:tcPr>
            <w:tcW w:w="533" w:type="dxa"/>
            <w:textDirection w:val="btLr"/>
            <w:vAlign w:val="center"/>
          </w:tcPr>
          <w:p w:rsidR="00D86148" w:rsidRPr="00D86148" w:rsidRDefault="00541C29" w:rsidP="00541C29">
            <w:pPr>
              <w:ind w:left="113" w:right="113"/>
              <w:jc w:val="center"/>
              <w:rPr>
                <w:rFonts w:ascii="Century Gothic" w:hAnsi="Century Gothic"/>
                <w:b/>
              </w:rPr>
            </w:pPr>
            <w:r w:rsidRPr="000D0482">
              <w:rPr>
                <w:rFonts w:ascii="Century Gothic" w:hAnsi="Century Gothic"/>
                <w:b/>
              </w:rPr>
              <w:t>Digital Literacy</w:t>
            </w:r>
          </w:p>
        </w:tc>
        <w:tc>
          <w:tcPr>
            <w:tcW w:w="4902" w:type="dxa"/>
          </w:tcPr>
          <w:p w:rsidR="006004AB" w:rsidRPr="009061AE" w:rsidRDefault="000D0482" w:rsidP="006004AB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Eschools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 Introduction</w:t>
            </w:r>
          </w:p>
          <w:p w:rsidR="006004AB" w:rsidRPr="006004AB" w:rsidRDefault="006004AB" w:rsidP="006004AB">
            <w:pPr>
              <w:rPr>
                <w:rFonts w:ascii="Century Gothic" w:hAnsi="Century Gothic"/>
                <w:sz w:val="20"/>
                <w:szCs w:val="20"/>
              </w:rPr>
            </w:pPr>
            <w:r w:rsidRPr="006004AB">
              <w:rPr>
                <w:rFonts w:ascii="Century Gothic" w:hAnsi="Century Gothic"/>
                <w:sz w:val="20"/>
                <w:szCs w:val="20"/>
              </w:rPr>
              <w:t>Pupils explore what it means to be responsible to and respectful of their offline and online communities as a way to learn how to be good digital citizens.</w:t>
            </w:r>
            <w:r w:rsidR="000D0482">
              <w:rPr>
                <w:rFonts w:ascii="Century Gothic" w:hAnsi="Century Gothic"/>
                <w:sz w:val="20"/>
                <w:szCs w:val="20"/>
              </w:rPr>
              <w:t xml:space="preserve">  Use of chat function.</w:t>
            </w:r>
          </w:p>
          <w:p w:rsidR="006004AB" w:rsidRPr="006004AB" w:rsidRDefault="006004AB" w:rsidP="006004A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24F9A" w:rsidRPr="003A6C79" w:rsidRDefault="00924F9A" w:rsidP="00924F9A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924F9A">
              <w:rPr>
                <w:rFonts w:ascii="Century Gothic" w:hAnsi="Century Gothic"/>
                <w:b/>
                <w:sz w:val="20"/>
                <w:szCs w:val="20"/>
              </w:rPr>
              <w:t>Powerful Passwords</w:t>
            </w:r>
          </w:p>
          <w:p w:rsidR="00924F9A" w:rsidRPr="003A6C79" w:rsidRDefault="00924F9A" w:rsidP="00924F9A">
            <w:pPr>
              <w:rPr>
                <w:rFonts w:ascii="Century Gothic" w:hAnsi="Century Gothic"/>
                <w:sz w:val="20"/>
                <w:szCs w:val="20"/>
              </w:rPr>
            </w:pPr>
            <w:r w:rsidRPr="003A6C79">
              <w:rPr>
                <w:rFonts w:ascii="Century Gothic" w:hAnsi="Century Gothic"/>
                <w:sz w:val="20"/>
                <w:szCs w:val="20"/>
              </w:rPr>
              <w:t>Pupils explore reasons why people use passwords, learn the benefits of using passwords, and discover strategies for creating and keeping strong, secure passwords.</w:t>
            </w:r>
          </w:p>
          <w:p w:rsidR="00924F9A" w:rsidRPr="006004AB" w:rsidRDefault="00924F9A" w:rsidP="006004A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004AB" w:rsidRPr="006004AB" w:rsidRDefault="006004AB" w:rsidP="006004AB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0D0482">
              <w:rPr>
                <w:rFonts w:ascii="Century Gothic" w:hAnsi="Century Gothic"/>
                <w:b/>
                <w:sz w:val="20"/>
                <w:szCs w:val="20"/>
              </w:rPr>
              <w:t>Private and Personal Information</w:t>
            </w:r>
          </w:p>
          <w:p w:rsidR="00D86148" w:rsidRPr="006004AB" w:rsidRDefault="006004AB" w:rsidP="006004AB">
            <w:pPr>
              <w:rPr>
                <w:rFonts w:ascii="Century Gothic" w:hAnsi="Century Gothic"/>
                <w:sz w:val="20"/>
                <w:szCs w:val="20"/>
              </w:rPr>
            </w:pPr>
            <w:r w:rsidRPr="006004AB">
              <w:rPr>
                <w:rFonts w:ascii="Century Gothic" w:hAnsi="Century Gothic"/>
                <w:sz w:val="20"/>
                <w:szCs w:val="20"/>
              </w:rPr>
              <w:t>How can you protect yourself from online identity theft? Pupils think critically about the information they share online.</w:t>
            </w:r>
          </w:p>
          <w:p w:rsidR="00D86148" w:rsidRPr="006004AB" w:rsidRDefault="00D8614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86148" w:rsidRDefault="000D048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Individual lesson plans on Server</w:t>
            </w:r>
          </w:p>
          <w:p w:rsidR="000D0482" w:rsidRDefault="000D048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Computing Curriculum 2017&gt;</w:t>
            </w:r>
            <w:r w:rsidR="00924F9A">
              <w:rPr>
                <w:rFonts w:ascii="Century Gothic" w:hAnsi="Century Gothic"/>
                <w:sz w:val="20"/>
                <w:szCs w:val="20"/>
              </w:rPr>
              <w:t>KS2&gt;</w:t>
            </w:r>
            <w:proofErr w:type="spellStart"/>
            <w:r w:rsidR="00924F9A">
              <w:rPr>
                <w:rFonts w:ascii="Century Gothic" w:hAnsi="Century Gothic"/>
                <w:sz w:val="20"/>
                <w:szCs w:val="20"/>
              </w:rPr>
              <w:t>SoW</w:t>
            </w:r>
            <w:proofErr w:type="spellEnd"/>
            <w:r w:rsidR="00924F9A">
              <w:rPr>
                <w:rFonts w:ascii="Century Gothic" w:hAnsi="Century Gothic"/>
                <w:sz w:val="20"/>
                <w:szCs w:val="20"/>
              </w:rPr>
              <w:t>&gt;</w:t>
            </w:r>
          </w:p>
          <w:p w:rsidR="00924F9A" w:rsidRPr="006004AB" w:rsidRDefault="00924F9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Y3 and Y4 DL folders</w:t>
            </w:r>
          </w:p>
          <w:p w:rsidR="00D86148" w:rsidRPr="006004AB" w:rsidRDefault="00D8614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86148" w:rsidRPr="006004AB" w:rsidRDefault="00D8614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05" w:type="dxa"/>
          </w:tcPr>
          <w:p w:rsidR="00924F9A" w:rsidRPr="003A6C79" w:rsidRDefault="00924F9A" w:rsidP="00924F9A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Sending emails via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Eschools</w:t>
            </w:r>
            <w:proofErr w:type="spellEnd"/>
          </w:p>
          <w:p w:rsidR="00924F9A" w:rsidRPr="003A6C79" w:rsidRDefault="00924F9A" w:rsidP="00924F9A">
            <w:pPr>
              <w:rPr>
                <w:rFonts w:ascii="Century Gothic" w:hAnsi="Century Gothic"/>
                <w:sz w:val="20"/>
                <w:szCs w:val="20"/>
              </w:rPr>
            </w:pPr>
            <w:r w:rsidRPr="003A6C79">
              <w:rPr>
                <w:rFonts w:ascii="Century Gothic" w:hAnsi="Century Gothic"/>
                <w:sz w:val="20"/>
                <w:szCs w:val="20"/>
              </w:rPr>
              <w:t>Pupils learn how to communicate effectively by email, taking into account the purpose and audience of their message, and the tone they want to convey.</w:t>
            </w:r>
          </w:p>
          <w:p w:rsidR="00924F9A" w:rsidRDefault="00924F9A" w:rsidP="006004A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6004AB" w:rsidRPr="006004AB" w:rsidRDefault="006004AB" w:rsidP="006004AB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924F9A">
              <w:rPr>
                <w:rFonts w:ascii="Century Gothic" w:hAnsi="Century Gothic"/>
                <w:b/>
                <w:sz w:val="20"/>
                <w:szCs w:val="20"/>
              </w:rPr>
              <w:t>The Power of Words</w:t>
            </w:r>
          </w:p>
          <w:p w:rsidR="006004AB" w:rsidRPr="006004AB" w:rsidRDefault="006004AB" w:rsidP="006004AB">
            <w:pPr>
              <w:rPr>
                <w:rFonts w:ascii="Century Gothic" w:hAnsi="Century Gothic"/>
                <w:sz w:val="20"/>
                <w:szCs w:val="20"/>
              </w:rPr>
            </w:pPr>
            <w:r w:rsidRPr="006004AB">
              <w:rPr>
                <w:rFonts w:ascii="Century Gothic" w:hAnsi="Century Gothic"/>
                <w:sz w:val="20"/>
                <w:szCs w:val="20"/>
              </w:rPr>
              <w:t>Pupils consider that they may get online messages from other kids that can make them feel angry, hurt, s</w:t>
            </w:r>
            <w:r w:rsidR="00924F9A">
              <w:rPr>
                <w:rFonts w:ascii="Century Gothic" w:hAnsi="Century Gothic"/>
                <w:sz w:val="20"/>
                <w:szCs w:val="20"/>
              </w:rPr>
              <w:t xml:space="preserve">ad, or fearful. Pupils reflect on use of language and interpretation.  </w:t>
            </w:r>
          </w:p>
          <w:p w:rsidR="006004AB" w:rsidRPr="006004AB" w:rsidRDefault="006004AB" w:rsidP="006004A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86148" w:rsidRPr="006004AB" w:rsidRDefault="00924F9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Individual lesson plans on Server</w:t>
            </w:r>
          </w:p>
        </w:tc>
        <w:tc>
          <w:tcPr>
            <w:tcW w:w="5077" w:type="dxa"/>
          </w:tcPr>
          <w:p w:rsidR="006004AB" w:rsidRPr="006004AB" w:rsidRDefault="006004AB" w:rsidP="006004AB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924F9A">
              <w:rPr>
                <w:rFonts w:ascii="Century Gothic" w:hAnsi="Century Gothic"/>
                <w:b/>
                <w:sz w:val="20"/>
                <w:szCs w:val="20"/>
              </w:rPr>
              <w:t>Whose is it Anyway?</w:t>
            </w:r>
          </w:p>
          <w:p w:rsidR="006004AB" w:rsidRPr="006004AB" w:rsidRDefault="006004AB" w:rsidP="006004AB">
            <w:pPr>
              <w:rPr>
                <w:rFonts w:ascii="Century Gothic" w:hAnsi="Century Gothic"/>
                <w:sz w:val="20"/>
                <w:szCs w:val="20"/>
              </w:rPr>
            </w:pPr>
            <w:r w:rsidRPr="006004AB">
              <w:rPr>
                <w:rFonts w:ascii="Century Gothic" w:hAnsi="Century Gothic"/>
                <w:sz w:val="20"/>
                <w:szCs w:val="20"/>
              </w:rPr>
              <w:t xml:space="preserve">Pupils learn that copying the work of others and presenting it as one’s own is called plagiarism. They also learn about when and how it's ok to use the </w:t>
            </w:r>
            <w:r w:rsidR="00924F9A">
              <w:rPr>
                <w:rFonts w:ascii="Century Gothic" w:hAnsi="Century Gothic"/>
                <w:sz w:val="20"/>
                <w:szCs w:val="20"/>
              </w:rPr>
              <w:t>work of others, especially with regards to images.  Do you need to put a copyright notice on it?</w:t>
            </w:r>
          </w:p>
          <w:p w:rsidR="00924F9A" w:rsidRDefault="00924F9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24F9A" w:rsidRPr="00924F9A" w:rsidRDefault="00924F9A" w:rsidP="00924F9A">
            <w:pPr>
              <w:rPr>
                <w:rFonts w:ascii="Century Gothic" w:hAnsi="Century Gothic"/>
                <w:sz w:val="20"/>
                <w:szCs w:val="20"/>
              </w:rPr>
            </w:pPr>
            <w:r w:rsidRPr="00924F9A">
              <w:rPr>
                <w:rFonts w:ascii="Century Gothic" w:hAnsi="Century Gothic"/>
                <w:b/>
                <w:sz w:val="20"/>
                <w:szCs w:val="20"/>
              </w:rPr>
              <w:t>The Key to Keywords</w:t>
            </w:r>
          </w:p>
          <w:p w:rsidR="00924F9A" w:rsidRPr="006004AB" w:rsidRDefault="00924F9A" w:rsidP="00924F9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Internet searches: use of common search engines and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Swiggle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(child-friendly search engine).  </w:t>
            </w:r>
            <w:r w:rsidRPr="006004AB">
              <w:rPr>
                <w:rFonts w:ascii="Century Gothic" w:hAnsi="Century Gothic"/>
                <w:sz w:val="20"/>
                <w:szCs w:val="20"/>
              </w:rPr>
              <w:t>Pupils learn strategies to increase the accuracy of their keyword searches and make inferences about the effectiveness of the strategies.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Use of website address to gauge reliability.</w:t>
            </w:r>
          </w:p>
          <w:p w:rsidR="00924F9A" w:rsidRDefault="00924F9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24F9A" w:rsidRPr="006004AB" w:rsidRDefault="00924F9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Individual lesson plan on Server</w:t>
            </w:r>
          </w:p>
        </w:tc>
      </w:tr>
    </w:tbl>
    <w:p w:rsidR="000262DE" w:rsidRPr="00D86148" w:rsidRDefault="000262DE">
      <w:pPr>
        <w:rPr>
          <w:rFonts w:ascii="Century Gothic" w:hAnsi="Century Gothic"/>
        </w:rPr>
      </w:pPr>
    </w:p>
    <w:sectPr w:rsidR="000262DE" w:rsidRPr="00D86148" w:rsidSect="001E0641">
      <w:headerReference w:type="default" r:id="rId13"/>
      <w:pgSz w:w="16838" w:h="11906" w:orient="landscape"/>
      <w:pgMar w:top="851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148" w:rsidRDefault="00D86148" w:rsidP="00D86148">
      <w:pPr>
        <w:spacing w:after="0" w:line="240" w:lineRule="auto"/>
      </w:pPr>
      <w:r>
        <w:separator/>
      </w:r>
    </w:p>
  </w:endnote>
  <w:endnote w:type="continuationSeparator" w:id="0">
    <w:p w:rsidR="00D86148" w:rsidRDefault="00D86148" w:rsidP="00D86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148" w:rsidRDefault="00D86148" w:rsidP="00D86148">
      <w:pPr>
        <w:spacing w:after="0" w:line="240" w:lineRule="auto"/>
      </w:pPr>
      <w:r>
        <w:separator/>
      </w:r>
    </w:p>
  </w:footnote>
  <w:footnote w:type="continuationSeparator" w:id="0">
    <w:p w:rsidR="00D86148" w:rsidRDefault="00D86148" w:rsidP="00D86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148" w:rsidRPr="00D86148" w:rsidRDefault="008253D5">
    <w:pPr>
      <w:pStyle w:val="Header"/>
      <w:rPr>
        <w:rFonts w:ascii="Century Gothic" w:hAnsi="Century Gothic"/>
      </w:rPr>
    </w:pPr>
    <w:r>
      <w:rPr>
        <w:rFonts w:ascii="Century Gothic" w:hAnsi="Century Gothic"/>
      </w:rPr>
      <w:t>Y</w:t>
    </w:r>
    <w:r w:rsidR="002E70DC">
      <w:rPr>
        <w:rFonts w:ascii="Century Gothic" w:hAnsi="Century Gothic"/>
      </w:rPr>
      <w:t>3/</w:t>
    </w:r>
    <w:r>
      <w:rPr>
        <w:rFonts w:ascii="Century Gothic" w:hAnsi="Century Gothic"/>
      </w:rPr>
      <w:t>4</w:t>
    </w:r>
    <w:r w:rsidR="00D86148" w:rsidRPr="00D86148">
      <w:rPr>
        <w:rFonts w:ascii="Century Gothic" w:hAnsi="Century Gothic"/>
      </w:rPr>
      <w:t xml:space="preserve"> Computing Curriculum</w:t>
    </w:r>
    <w:r w:rsidR="002E70DC">
      <w:rPr>
        <w:rFonts w:ascii="Century Gothic" w:hAnsi="Century Gothic"/>
      </w:rPr>
      <w:t>: Progression of skills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148"/>
    <w:rsid w:val="00001984"/>
    <w:rsid w:val="00007FF8"/>
    <w:rsid w:val="00012AD9"/>
    <w:rsid w:val="00013067"/>
    <w:rsid w:val="000223FC"/>
    <w:rsid w:val="00023F80"/>
    <w:rsid w:val="000249CD"/>
    <w:rsid w:val="00025D05"/>
    <w:rsid w:val="000262DE"/>
    <w:rsid w:val="00034019"/>
    <w:rsid w:val="0003446C"/>
    <w:rsid w:val="00045B4D"/>
    <w:rsid w:val="000530EB"/>
    <w:rsid w:val="0005607D"/>
    <w:rsid w:val="000608E3"/>
    <w:rsid w:val="00062D8E"/>
    <w:rsid w:val="00063328"/>
    <w:rsid w:val="000643A0"/>
    <w:rsid w:val="00071486"/>
    <w:rsid w:val="000763BC"/>
    <w:rsid w:val="000763D1"/>
    <w:rsid w:val="00082431"/>
    <w:rsid w:val="00084C27"/>
    <w:rsid w:val="000851FB"/>
    <w:rsid w:val="00090C82"/>
    <w:rsid w:val="00093C15"/>
    <w:rsid w:val="00094FC8"/>
    <w:rsid w:val="00094FFD"/>
    <w:rsid w:val="00095468"/>
    <w:rsid w:val="00095FEC"/>
    <w:rsid w:val="00097D95"/>
    <w:rsid w:val="000A1EF0"/>
    <w:rsid w:val="000A2029"/>
    <w:rsid w:val="000A7D39"/>
    <w:rsid w:val="000B059E"/>
    <w:rsid w:val="000B06E2"/>
    <w:rsid w:val="000B6489"/>
    <w:rsid w:val="000B7881"/>
    <w:rsid w:val="000C0E2A"/>
    <w:rsid w:val="000C1418"/>
    <w:rsid w:val="000C3146"/>
    <w:rsid w:val="000D03C5"/>
    <w:rsid w:val="000D0482"/>
    <w:rsid w:val="000E22D5"/>
    <w:rsid w:val="000E2B6C"/>
    <w:rsid w:val="000E70FF"/>
    <w:rsid w:val="000F2DE2"/>
    <w:rsid w:val="00104DE1"/>
    <w:rsid w:val="00116D93"/>
    <w:rsid w:val="00117910"/>
    <w:rsid w:val="00117A1F"/>
    <w:rsid w:val="00120CEA"/>
    <w:rsid w:val="00131FF4"/>
    <w:rsid w:val="001344F3"/>
    <w:rsid w:val="001349C0"/>
    <w:rsid w:val="00137099"/>
    <w:rsid w:val="00137926"/>
    <w:rsid w:val="00141F76"/>
    <w:rsid w:val="00142231"/>
    <w:rsid w:val="001445BE"/>
    <w:rsid w:val="001511FF"/>
    <w:rsid w:val="00152C6D"/>
    <w:rsid w:val="001549DC"/>
    <w:rsid w:val="00155D1E"/>
    <w:rsid w:val="001606F6"/>
    <w:rsid w:val="00176D53"/>
    <w:rsid w:val="00177B30"/>
    <w:rsid w:val="00180E75"/>
    <w:rsid w:val="0018443B"/>
    <w:rsid w:val="00195A86"/>
    <w:rsid w:val="001A3FD1"/>
    <w:rsid w:val="001B0C30"/>
    <w:rsid w:val="001B37CA"/>
    <w:rsid w:val="001C442F"/>
    <w:rsid w:val="001D0626"/>
    <w:rsid w:val="001D60E7"/>
    <w:rsid w:val="001D7EF0"/>
    <w:rsid w:val="001E0641"/>
    <w:rsid w:val="001F1593"/>
    <w:rsid w:val="002005C0"/>
    <w:rsid w:val="002037C6"/>
    <w:rsid w:val="002111DA"/>
    <w:rsid w:val="002163CA"/>
    <w:rsid w:val="00216DB5"/>
    <w:rsid w:val="00222CB1"/>
    <w:rsid w:val="00223A35"/>
    <w:rsid w:val="00225355"/>
    <w:rsid w:val="0022580F"/>
    <w:rsid w:val="002260F3"/>
    <w:rsid w:val="0023046B"/>
    <w:rsid w:val="002358DA"/>
    <w:rsid w:val="00241477"/>
    <w:rsid w:val="00244B4D"/>
    <w:rsid w:val="00245F40"/>
    <w:rsid w:val="00256A81"/>
    <w:rsid w:val="002609AE"/>
    <w:rsid w:val="00260D8A"/>
    <w:rsid w:val="00266188"/>
    <w:rsid w:val="002728A9"/>
    <w:rsid w:val="002758C2"/>
    <w:rsid w:val="002771D4"/>
    <w:rsid w:val="00277FFE"/>
    <w:rsid w:val="00287EA9"/>
    <w:rsid w:val="00294D8C"/>
    <w:rsid w:val="002A17D4"/>
    <w:rsid w:val="002A5156"/>
    <w:rsid w:val="002B0169"/>
    <w:rsid w:val="002B63AC"/>
    <w:rsid w:val="002C2A50"/>
    <w:rsid w:val="002C4B6A"/>
    <w:rsid w:val="002C5369"/>
    <w:rsid w:val="002C5B89"/>
    <w:rsid w:val="002C60A6"/>
    <w:rsid w:val="002D57D5"/>
    <w:rsid w:val="002E0E72"/>
    <w:rsid w:val="002E70DC"/>
    <w:rsid w:val="00301818"/>
    <w:rsid w:val="003024B7"/>
    <w:rsid w:val="00307D38"/>
    <w:rsid w:val="00310718"/>
    <w:rsid w:val="0031369C"/>
    <w:rsid w:val="00320782"/>
    <w:rsid w:val="003211DE"/>
    <w:rsid w:val="003218FC"/>
    <w:rsid w:val="00326DEA"/>
    <w:rsid w:val="003273C8"/>
    <w:rsid w:val="00331DF2"/>
    <w:rsid w:val="00341E2F"/>
    <w:rsid w:val="00343786"/>
    <w:rsid w:val="00346659"/>
    <w:rsid w:val="00347C32"/>
    <w:rsid w:val="00363BCF"/>
    <w:rsid w:val="00366A94"/>
    <w:rsid w:val="00374672"/>
    <w:rsid w:val="00383A10"/>
    <w:rsid w:val="00393B63"/>
    <w:rsid w:val="003946A6"/>
    <w:rsid w:val="003A0F31"/>
    <w:rsid w:val="003A55CA"/>
    <w:rsid w:val="003C00B3"/>
    <w:rsid w:val="003C3CE9"/>
    <w:rsid w:val="003C794A"/>
    <w:rsid w:val="003C7F61"/>
    <w:rsid w:val="003D1E8E"/>
    <w:rsid w:val="003E1AFD"/>
    <w:rsid w:val="003E2D7A"/>
    <w:rsid w:val="003E66ED"/>
    <w:rsid w:val="003F3EBE"/>
    <w:rsid w:val="003F50E2"/>
    <w:rsid w:val="004014F9"/>
    <w:rsid w:val="00404682"/>
    <w:rsid w:val="004110A9"/>
    <w:rsid w:val="00411429"/>
    <w:rsid w:val="004116FD"/>
    <w:rsid w:val="00427340"/>
    <w:rsid w:val="004327F3"/>
    <w:rsid w:val="00434B3A"/>
    <w:rsid w:val="00455453"/>
    <w:rsid w:val="004562E7"/>
    <w:rsid w:val="00463FA6"/>
    <w:rsid w:val="00465EE8"/>
    <w:rsid w:val="00472A55"/>
    <w:rsid w:val="0047454E"/>
    <w:rsid w:val="00485069"/>
    <w:rsid w:val="0048583D"/>
    <w:rsid w:val="0049247E"/>
    <w:rsid w:val="004933DE"/>
    <w:rsid w:val="00494EE2"/>
    <w:rsid w:val="004961C3"/>
    <w:rsid w:val="004968E3"/>
    <w:rsid w:val="00496F5A"/>
    <w:rsid w:val="00497B77"/>
    <w:rsid w:val="004A1673"/>
    <w:rsid w:val="004B1A0F"/>
    <w:rsid w:val="004B391D"/>
    <w:rsid w:val="004B4130"/>
    <w:rsid w:val="004B71DF"/>
    <w:rsid w:val="004C084B"/>
    <w:rsid w:val="004C0B8D"/>
    <w:rsid w:val="004C1C35"/>
    <w:rsid w:val="004C5910"/>
    <w:rsid w:val="004C7384"/>
    <w:rsid w:val="004C7A7D"/>
    <w:rsid w:val="004D1A48"/>
    <w:rsid w:val="004D300E"/>
    <w:rsid w:val="004D3AB1"/>
    <w:rsid w:val="004D6777"/>
    <w:rsid w:val="004E60C2"/>
    <w:rsid w:val="004F3385"/>
    <w:rsid w:val="004F40A4"/>
    <w:rsid w:val="00504212"/>
    <w:rsid w:val="00504277"/>
    <w:rsid w:val="00515134"/>
    <w:rsid w:val="00517528"/>
    <w:rsid w:val="00521AFE"/>
    <w:rsid w:val="00526625"/>
    <w:rsid w:val="00533335"/>
    <w:rsid w:val="00534EE1"/>
    <w:rsid w:val="00536A2F"/>
    <w:rsid w:val="0054019E"/>
    <w:rsid w:val="00541C29"/>
    <w:rsid w:val="00550763"/>
    <w:rsid w:val="00552E67"/>
    <w:rsid w:val="00555D33"/>
    <w:rsid w:val="005560A9"/>
    <w:rsid w:val="0055786B"/>
    <w:rsid w:val="005607B2"/>
    <w:rsid w:val="00563563"/>
    <w:rsid w:val="005668AB"/>
    <w:rsid w:val="00572D7A"/>
    <w:rsid w:val="0057771F"/>
    <w:rsid w:val="00583978"/>
    <w:rsid w:val="0058399B"/>
    <w:rsid w:val="00584193"/>
    <w:rsid w:val="005873D5"/>
    <w:rsid w:val="00587B81"/>
    <w:rsid w:val="00591433"/>
    <w:rsid w:val="0059226F"/>
    <w:rsid w:val="00594BDD"/>
    <w:rsid w:val="00595EAA"/>
    <w:rsid w:val="00596FF4"/>
    <w:rsid w:val="00597B60"/>
    <w:rsid w:val="005A010B"/>
    <w:rsid w:val="005A3960"/>
    <w:rsid w:val="005C104F"/>
    <w:rsid w:val="005C1FD3"/>
    <w:rsid w:val="005C2B37"/>
    <w:rsid w:val="005C4CE2"/>
    <w:rsid w:val="005C7ECA"/>
    <w:rsid w:val="005D7A8E"/>
    <w:rsid w:val="005E029C"/>
    <w:rsid w:val="005E0E6F"/>
    <w:rsid w:val="005E317D"/>
    <w:rsid w:val="005E5435"/>
    <w:rsid w:val="006004AB"/>
    <w:rsid w:val="006042A3"/>
    <w:rsid w:val="0061109E"/>
    <w:rsid w:val="006213F0"/>
    <w:rsid w:val="00630AF5"/>
    <w:rsid w:val="00631460"/>
    <w:rsid w:val="00636A27"/>
    <w:rsid w:val="00673A2E"/>
    <w:rsid w:val="0067716C"/>
    <w:rsid w:val="00681BF1"/>
    <w:rsid w:val="00681CF3"/>
    <w:rsid w:val="0068711B"/>
    <w:rsid w:val="00687A54"/>
    <w:rsid w:val="00687AF2"/>
    <w:rsid w:val="006901C4"/>
    <w:rsid w:val="00692098"/>
    <w:rsid w:val="00695C7D"/>
    <w:rsid w:val="006A00F2"/>
    <w:rsid w:val="006A0568"/>
    <w:rsid w:val="006B1E0F"/>
    <w:rsid w:val="006B60FB"/>
    <w:rsid w:val="006C3EB5"/>
    <w:rsid w:val="006C4EB5"/>
    <w:rsid w:val="006D58B8"/>
    <w:rsid w:val="006F5CF6"/>
    <w:rsid w:val="0070261F"/>
    <w:rsid w:val="0070448B"/>
    <w:rsid w:val="00707C35"/>
    <w:rsid w:val="00713CC3"/>
    <w:rsid w:val="007158BF"/>
    <w:rsid w:val="00721C10"/>
    <w:rsid w:val="00732270"/>
    <w:rsid w:val="007352B9"/>
    <w:rsid w:val="007448ED"/>
    <w:rsid w:val="00753081"/>
    <w:rsid w:val="00770D43"/>
    <w:rsid w:val="0077404C"/>
    <w:rsid w:val="00782E02"/>
    <w:rsid w:val="00790B01"/>
    <w:rsid w:val="007A1073"/>
    <w:rsid w:val="007A1479"/>
    <w:rsid w:val="007A3C52"/>
    <w:rsid w:val="007B3293"/>
    <w:rsid w:val="007B58B4"/>
    <w:rsid w:val="007C3E8B"/>
    <w:rsid w:val="007C5915"/>
    <w:rsid w:val="007D03C6"/>
    <w:rsid w:val="007D31B9"/>
    <w:rsid w:val="007D346B"/>
    <w:rsid w:val="007D667D"/>
    <w:rsid w:val="007E5845"/>
    <w:rsid w:val="007F5623"/>
    <w:rsid w:val="008011EC"/>
    <w:rsid w:val="0081067A"/>
    <w:rsid w:val="00815BF6"/>
    <w:rsid w:val="008253D5"/>
    <w:rsid w:val="00834893"/>
    <w:rsid w:val="008348E9"/>
    <w:rsid w:val="008403AA"/>
    <w:rsid w:val="0084416B"/>
    <w:rsid w:val="00853D25"/>
    <w:rsid w:val="00854381"/>
    <w:rsid w:val="008560AA"/>
    <w:rsid w:val="00863F98"/>
    <w:rsid w:val="00864690"/>
    <w:rsid w:val="0086637A"/>
    <w:rsid w:val="00874798"/>
    <w:rsid w:val="00874FC2"/>
    <w:rsid w:val="008821F3"/>
    <w:rsid w:val="00882802"/>
    <w:rsid w:val="00883F40"/>
    <w:rsid w:val="008842A9"/>
    <w:rsid w:val="00892E14"/>
    <w:rsid w:val="008947A3"/>
    <w:rsid w:val="008953EA"/>
    <w:rsid w:val="008A5288"/>
    <w:rsid w:val="008A73C9"/>
    <w:rsid w:val="008B1531"/>
    <w:rsid w:val="008B1BA1"/>
    <w:rsid w:val="008C45CA"/>
    <w:rsid w:val="008C6AEA"/>
    <w:rsid w:val="008D4B95"/>
    <w:rsid w:val="008D7579"/>
    <w:rsid w:val="008E35B3"/>
    <w:rsid w:val="008E3831"/>
    <w:rsid w:val="008E649D"/>
    <w:rsid w:val="008F6DAE"/>
    <w:rsid w:val="009000AA"/>
    <w:rsid w:val="00901D78"/>
    <w:rsid w:val="00901F88"/>
    <w:rsid w:val="00902682"/>
    <w:rsid w:val="00903609"/>
    <w:rsid w:val="009050A3"/>
    <w:rsid w:val="009061AE"/>
    <w:rsid w:val="0090651D"/>
    <w:rsid w:val="00910D91"/>
    <w:rsid w:val="009110F6"/>
    <w:rsid w:val="00911D98"/>
    <w:rsid w:val="009173F2"/>
    <w:rsid w:val="009203A0"/>
    <w:rsid w:val="00921ECB"/>
    <w:rsid w:val="00922D98"/>
    <w:rsid w:val="00924F9A"/>
    <w:rsid w:val="00926B91"/>
    <w:rsid w:val="0093208F"/>
    <w:rsid w:val="009325FE"/>
    <w:rsid w:val="00936F07"/>
    <w:rsid w:val="009423FE"/>
    <w:rsid w:val="00943C17"/>
    <w:rsid w:val="009471C6"/>
    <w:rsid w:val="00952AB5"/>
    <w:rsid w:val="00962E3F"/>
    <w:rsid w:val="00965873"/>
    <w:rsid w:val="0097118F"/>
    <w:rsid w:val="00975F58"/>
    <w:rsid w:val="009768B5"/>
    <w:rsid w:val="009801DB"/>
    <w:rsid w:val="00982962"/>
    <w:rsid w:val="00983D20"/>
    <w:rsid w:val="00986BD3"/>
    <w:rsid w:val="00990EDD"/>
    <w:rsid w:val="009957E9"/>
    <w:rsid w:val="009A34AF"/>
    <w:rsid w:val="009A7CA8"/>
    <w:rsid w:val="009B3450"/>
    <w:rsid w:val="009B7F92"/>
    <w:rsid w:val="009C2665"/>
    <w:rsid w:val="009C6712"/>
    <w:rsid w:val="009E3EFB"/>
    <w:rsid w:val="009E4066"/>
    <w:rsid w:val="009E4CA2"/>
    <w:rsid w:val="009F0084"/>
    <w:rsid w:val="009F32D9"/>
    <w:rsid w:val="009F4F1B"/>
    <w:rsid w:val="00A02978"/>
    <w:rsid w:val="00A0372D"/>
    <w:rsid w:val="00A11B81"/>
    <w:rsid w:val="00A14EE1"/>
    <w:rsid w:val="00A219CC"/>
    <w:rsid w:val="00A33E23"/>
    <w:rsid w:val="00A34538"/>
    <w:rsid w:val="00A379AC"/>
    <w:rsid w:val="00A412BD"/>
    <w:rsid w:val="00A430B0"/>
    <w:rsid w:val="00A435CA"/>
    <w:rsid w:val="00A4592D"/>
    <w:rsid w:val="00A465EF"/>
    <w:rsid w:val="00A511E2"/>
    <w:rsid w:val="00A51DF7"/>
    <w:rsid w:val="00A652F0"/>
    <w:rsid w:val="00A74E6B"/>
    <w:rsid w:val="00A75817"/>
    <w:rsid w:val="00A773CF"/>
    <w:rsid w:val="00A773E8"/>
    <w:rsid w:val="00A7746D"/>
    <w:rsid w:val="00A8300A"/>
    <w:rsid w:val="00A83118"/>
    <w:rsid w:val="00A84B90"/>
    <w:rsid w:val="00A87C07"/>
    <w:rsid w:val="00A96678"/>
    <w:rsid w:val="00A973C0"/>
    <w:rsid w:val="00AA1DED"/>
    <w:rsid w:val="00AA2F1A"/>
    <w:rsid w:val="00AA542B"/>
    <w:rsid w:val="00AA5844"/>
    <w:rsid w:val="00AB04F3"/>
    <w:rsid w:val="00AB0C1D"/>
    <w:rsid w:val="00AB19F1"/>
    <w:rsid w:val="00AB2C2E"/>
    <w:rsid w:val="00AB46DF"/>
    <w:rsid w:val="00AB4A91"/>
    <w:rsid w:val="00AB706B"/>
    <w:rsid w:val="00AC0DA6"/>
    <w:rsid w:val="00AC492A"/>
    <w:rsid w:val="00AC4990"/>
    <w:rsid w:val="00AC79FF"/>
    <w:rsid w:val="00AC7D9E"/>
    <w:rsid w:val="00AD13EE"/>
    <w:rsid w:val="00AD39CD"/>
    <w:rsid w:val="00AD5EEE"/>
    <w:rsid w:val="00AD68E4"/>
    <w:rsid w:val="00AE04E0"/>
    <w:rsid w:val="00AE4D01"/>
    <w:rsid w:val="00AE5ABC"/>
    <w:rsid w:val="00AE71F2"/>
    <w:rsid w:val="00AF15CE"/>
    <w:rsid w:val="00AF30CE"/>
    <w:rsid w:val="00AF674B"/>
    <w:rsid w:val="00B00FB6"/>
    <w:rsid w:val="00B04C1B"/>
    <w:rsid w:val="00B10AC0"/>
    <w:rsid w:val="00B13FAC"/>
    <w:rsid w:val="00B16FB5"/>
    <w:rsid w:val="00B275F5"/>
    <w:rsid w:val="00B311C4"/>
    <w:rsid w:val="00B352B1"/>
    <w:rsid w:val="00B370C5"/>
    <w:rsid w:val="00B40BE7"/>
    <w:rsid w:val="00B423C6"/>
    <w:rsid w:val="00B45A58"/>
    <w:rsid w:val="00B5046E"/>
    <w:rsid w:val="00B505D3"/>
    <w:rsid w:val="00B526B0"/>
    <w:rsid w:val="00B5352D"/>
    <w:rsid w:val="00B54719"/>
    <w:rsid w:val="00B60E5D"/>
    <w:rsid w:val="00B70860"/>
    <w:rsid w:val="00B70C4B"/>
    <w:rsid w:val="00B749D6"/>
    <w:rsid w:val="00B840D1"/>
    <w:rsid w:val="00B86A0E"/>
    <w:rsid w:val="00B95D7A"/>
    <w:rsid w:val="00B969A4"/>
    <w:rsid w:val="00BB21D6"/>
    <w:rsid w:val="00BB59C1"/>
    <w:rsid w:val="00BB7594"/>
    <w:rsid w:val="00BD32D1"/>
    <w:rsid w:val="00BE46A6"/>
    <w:rsid w:val="00BE621D"/>
    <w:rsid w:val="00BF5047"/>
    <w:rsid w:val="00C06CF4"/>
    <w:rsid w:val="00C1407F"/>
    <w:rsid w:val="00C1461E"/>
    <w:rsid w:val="00C166BA"/>
    <w:rsid w:val="00C26ABC"/>
    <w:rsid w:val="00C3009A"/>
    <w:rsid w:val="00C31CEB"/>
    <w:rsid w:val="00C3380D"/>
    <w:rsid w:val="00C35C2E"/>
    <w:rsid w:val="00C37DBA"/>
    <w:rsid w:val="00C40EF4"/>
    <w:rsid w:val="00C418EB"/>
    <w:rsid w:val="00C43202"/>
    <w:rsid w:val="00C4532D"/>
    <w:rsid w:val="00C478F0"/>
    <w:rsid w:val="00C47E7B"/>
    <w:rsid w:val="00C524D2"/>
    <w:rsid w:val="00C65AF9"/>
    <w:rsid w:val="00C742DE"/>
    <w:rsid w:val="00C8561A"/>
    <w:rsid w:val="00C860D7"/>
    <w:rsid w:val="00C86C03"/>
    <w:rsid w:val="00C92BEF"/>
    <w:rsid w:val="00C92FA6"/>
    <w:rsid w:val="00C96341"/>
    <w:rsid w:val="00CA4086"/>
    <w:rsid w:val="00CB4843"/>
    <w:rsid w:val="00CD42DB"/>
    <w:rsid w:val="00CD45D6"/>
    <w:rsid w:val="00CD4E2C"/>
    <w:rsid w:val="00CD7850"/>
    <w:rsid w:val="00CE1CCA"/>
    <w:rsid w:val="00CE248B"/>
    <w:rsid w:val="00CE4B01"/>
    <w:rsid w:val="00CE77EE"/>
    <w:rsid w:val="00CF1647"/>
    <w:rsid w:val="00CF2EA2"/>
    <w:rsid w:val="00D02BE0"/>
    <w:rsid w:val="00D030FB"/>
    <w:rsid w:val="00D07197"/>
    <w:rsid w:val="00D17DB8"/>
    <w:rsid w:val="00D2099B"/>
    <w:rsid w:val="00D21397"/>
    <w:rsid w:val="00D21C8A"/>
    <w:rsid w:val="00D22A35"/>
    <w:rsid w:val="00D231D5"/>
    <w:rsid w:val="00D2456A"/>
    <w:rsid w:val="00D2473F"/>
    <w:rsid w:val="00D24B1A"/>
    <w:rsid w:val="00D25E01"/>
    <w:rsid w:val="00D2631F"/>
    <w:rsid w:val="00D26E3F"/>
    <w:rsid w:val="00D358BF"/>
    <w:rsid w:val="00D409E3"/>
    <w:rsid w:val="00D574AF"/>
    <w:rsid w:val="00D64F85"/>
    <w:rsid w:val="00D72102"/>
    <w:rsid w:val="00D75BD8"/>
    <w:rsid w:val="00D805C9"/>
    <w:rsid w:val="00D81298"/>
    <w:rsid w:val="00D815D7"/>
    <w:rsid w:val="00D8200A"/>
    <w:rsid w:val="00D852F9"/>
    <w:rsid w:val="00D86148"/>
    <w:rsid w:val="00D93319"/>
    <w:rsid w:val="00D933E7"/>
    <w:rsid w:val="00DA55B2"/>
    <w:rsid w:val="00DB02DB"/>
    <w:rsid w:val="00DB1E4E"/>
    <w:rsid w:val="00DB1F40"/>
    <w:rsid w:val="00DB7A10"/>
    <w:rsid w:val="00DC156F"/>
    <w:rsid w:val="00DC237A"/>
    <w:rsid w:val="00DC2CE6"/>
    <w:rsid w:val="00DE6628"/>
    <w:rsid w:val="00DE69E5"/>
    <w:rsid w:val="00DE717F"/>
    <w:rsid w:val="00DF359B"/>
    <w:rsid w:val="00E00A1E"/>
    <w:rsid w:val="00E01160"/>
    <w:rsid w:val="00E108FA"/>
    <w:rsid w:val="00E140FC"/>
    <w:rsid w:val="00E1704D"/>
    <w:rsid w:val="00E200D5"/>
    <w:rsid w:val="00E30F94"/>
    <w:rsid w:val="00E42C13"/>
    <w:rsid w:val="00E47EE7"/>
    <w:rsid w:val="00E53374"/>
    <w:rsid w:val="00E555B9"/>
    <w:rsid w:val="00E56CD7"/>
    <w:rsid w:val="00E5794A"/>
    <w:rsid w:val="00E66ACA"/>
    <w:rsid w:val="00E66E38"/>
    <w:rsid w:val="00E671EC"/>
    <w:rsid w:val="00E8036C"/>
    <w:rsid w:val="00E81000"/>
    <w:rsid w:val="00E82359"/>
    <w:rsid w:val="00E83E90"/>
    <w:rsid w:val="00E86708"/>
    <w:rsid w:val="00E87945"/>
    <w:rsid w:val="00E87A2E"/>
    <w:rsid w:val="00E87FBE"/>
    <w:rsid w:val="00E94190"/>
    <w:rsid w:val="00EA3AA8"/>
    <w:rsid w:val="00EC412A"/>
    <w:rsid w:val="00EC647F"/>
    <w:rsid w:val="00EC65FC"/>
    <w:rsid w:val="00EC6859"/>
    <w:rsid w:val="00ED3E2B"/>
    <w:rsid w:val="00ED5508"/>
    <w:rsid w:val="00ED6967"/>
    <w:rsid w:val="00EE0C0A"/>
    <w:rsid w:val="00EE5F1C"/>
    <w:rsid w:val="00F06AD6"/>
    <w:rsid w:val="00F11C39"/>
    <w:rsid w:val="00F24F60"/>
    <w:rsid w:val="00F26159"/>
    <w:rsid w:val="00F37351"/>
    <w:rsid w:val="00F376B2"/>
    <w:rsid w:val="00F425C2"/>
    <w:rsid w:val="00F57F54"/>
    <w:rsid w:val="00F620B3"/>
    <w:rsid w:val="00F6636F"/>
    <w:rsid w:val="00F66D03"/>
    <w:rsid w:val="00F67EDC"/>
    <w:rsid w:val="00F75C55"/>
    <w:rsid w:val="00F81570"/>
    <w:rsid w:val="00F92C1D"/>
    <w:rsid w:val="00F971D5"/>
    <w:rsid w:val="00FA54E2"/>
    <w:rsid w:val="00FA586C"/>
    <w:rsid w:val="00FB64F8"/>
    <w:rsid w:val="00FB7B5D"/>
    <w:rsid w:val="00FD008E"/>
    <w:rsid w:val="00FE60A3"/>
    <w:rsid w:val="00FF2649"/>
    <w:rsid w:val="00FF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BCE2D"/>
  <w15:docId w15:val="{E44B6A7A-8123-4FD1-B6C0-20556CB42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6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148"/>
  </w:style>
  <w:style w:type="paragraph" w:styleId="Footer">
    <w:name w:val="footer"/>
    <w:basedOn w:val="Normal"/>
    <w:link w:val="FooterChar"/>
    <w:uiPriority w:val="99"/>
    <w:unhideWhenUsed/>
    <w:rsid w:val="00D86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148"/>
  </w:style>
  <w:style w:type="table" w:styleId="TableGrid">
    <w:name w:val="Table Grid"/>
    <w:basedOn w:val="TableNormal"/>
    <w:uiPriority w:val="59"/>
    <w:rsid w:val="00D86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04A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04A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C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203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guides/zgtgr82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bc.co.uk/guides/z82v34j" TargetMode="External"/><Relationship Id="rId12" Type="http://schemas.openxmlformats.org/officeDocument/2006/relationships/hyperlink" Target="https://studio.cod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bc.co.uk/guides/z9myvcw" TargetMode="External"/><Relationship Id="rId11" Type="http://schemas.openxmlformats.org/officeDocument/2006/relationships/hyperlink" Target="https://www.codeforlife.education/rapidrouter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bbc.co.uk/guides/z2nbgk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bbc.co.uk/education/clips/zsyr9j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3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CNevinson</dc:creator>
  <cp:lastModifiedBy>Adrian Gude</cp:lastModifiedBy>
  <cp:revision>22</cp:revision>
  <dcterms:created xsi:type="dcterms:W3CDTF">2015-06-14T10:15:00Z</dcterms:created>
  <dcterms:modified xsi:type="dcterms:W3CDTF">2019-07-11T08:31:00Z</dcterms:modified>
</cp:coreProperties>
</file>