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0A1" w:rsidRDefault="008B39CD" w:rsidP="00FA3E2E">
      <w:pPr>
        <w:jc w:val="center"/>
        <w:rPr>
          <w:rFonts w:ascii="Gill Sans MT" w:hAnsi="Gill Sans MT" w:cs="Arial"/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1692910</wp:posOffset>
            </wp:positionV>
            <wp:extent cx="2252980" cy="1294765"/>
            <wp:effectExtent l="0" t="0" r="0" b="635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70A1">
        <w:rPr>
          <w:noProof/>
          <w:lang w:eastAsia="en-GB"/>
        </w:rPr>
        <w:drawing>
          <wp:inline distT="0" distB="0" distL="0" distR="0" wp14:anchorId="0768D8A3" wp14:editId="5C4B9218">
            <wp:extent cx="1856480" cy="1873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56" cy="193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963" w:rsidRPr="00B80963" w:rsidRDefault="00B80963" w:rsidP="00B80963">
      <w:pPr>
        <w:widowControl w:val="0"/>
        <w:autoSpaceDE w:val="0"/>
        <w:autoSpaceDN w:val="0"/>
        <w:adjustRightInd w:val="0"/>
        <w:jc w:val="right"/>
        <w:rPr>
          <w:rFonts w:ascii="Gill Sans MT" w:hAnsi="Gill Sans MT" w:cs="Arial"/>
          <w:sz w:val="32"/>
          <w:szCs w:val="32"/>
        </w:rPr>
      </w:pPr>
      <w:r w:rsidRPr="00B80963">
        <w:rPr>
          <w:rFonts w:ascii="Gill Sans MT" w:hAnsi="Gill Sans MT" w:cs="Arial"/>
          <w:sz w:val="32"/>
          <w:szCs w:val="32"/>
        </w:rPr>
        <w:t>The Grove</w:t>
      </w:r>
    </w:p>
    <w:p w:rsidR="00B80963" w:rsidRPr="00B80963" w:rsidRDefault="00B80963" w:rsidP="00B80963">
      <w:pPr>
        <w:widowControl w:val="0"/>
        <w:autoSpaceDE w:val="0"/>
        <w:autoSpaceDN w:val="0"/>
        <w:adjustRightInd w:val="0"/>
        <w:jc w:val="right"/>
        <w:rPr>
          <w:rFonts w:ascii="Gill Sans MT" w:hAnsi="Gill Sans MT" w:cs="Arial"/>
          <w:sz w:val="32"/>
          <w:szCs w:val="32"/>
        </w:rPr>
      </w:pPr>
      <w:r w:rsidRPr="00B80963">
        <w:rPr>
          <w:rFonts w:ascii="Gill Sans MT" w:hAnsi="Gill Sans MT" w:cs="Arial"/>
          <w:sz w:val="32"/>
          <w:szCs w:val="32"/>
        </w:rPr>
        <w:t xml:space="preserve">Totnes </w:t>
      </w:r>
    </w:p>
    <w:p w:rsidR="00B80963" w:rsidRPr="00B80963" w:rsidRDefault="00B80963" w:rsidP="00B80963">
      <w:pPr>
        <w:widowControl w:val="0"/>
        <w:autoSpaceDE w:val="0"/>
        <w:autoSpaceDN w:val="0"/>
        <w:adjustRightInd w:val="0"/>
        <w:jc w:val="right"/>
        <w:rPr>
          <w:rFonts w:ascii="Gill Sans MT" w:hAnsi="Gill Sans MT" w:cs="Arial"/>
          <w:sz w:val="32"/>
          <w:szCs w:val="32"/>
        </w:rPr>
      </w:pPr>
      <w:r w:rsidRPr="00B80963">
        <w:rPr>
          <w:rFonts w:ascii="Gill Sans MT" w:hAnsi="Gill Sans MT" w:cs="Arial"/>
          <w:sz w:val="32"/>
          <w:szCs w:val="32"/>
        </w:rPr>
        <w:t>TQ9 5ED</w:t>
      </w:r>
    </w:p>
    <w:p w:rsidR="00B80963" w:rsidRPr="00B80963" w:rsidRDefault="00B80963" w:rsidP="00B80963">
      <w:pPr>
        <w:widowControl w:val="0"/>
        <w:autoSpaceDE w:val="0"/>
        <w:autoSpaceDN w:val="0"/>
        <w:adjustRightInd w:val="0"/>
        <w:jc w:val="right"/>
        <w:rPr>
          <w:rFonts w:ascii="Gill Sans MT" w:hAnsi="Gill Sans MT" w:cs="Arial"/>
          <w:sz w:val="32"/>
          <w:szCs w:val="32"/>
        </w:rPr>
      </w:pPr>
      <w:r w:rsidRPr="00B80963">
        <w:rPr>
          <w:rFonts w:ascii="Gill Sans MT" w:hAnsi="Gill Sans MT" w:cs="Arial"/>
          <w:sz w:val="32"/>
          <w:szCs w:val="32"/>
        </w:rPr>
        <w:t>July 2020</w:t>
      </w:r>
    </w:p>
    <w:p w:rsidR="00D17C49" w:rsidRDefault="00FA3E2E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 w:rsidRPr="00B80963">
        <w:rPr>
          <w:rFonts w:ascii="Gill Sans MT" w:hAnsi="Gill Sans MT" w:cs="Arial"/>
          <w:sz w:val="32"/>
          <w:szCs w:val="32"/>
        </w:rPr>
        <w:t xml:space="preserve">Dear </w:t>
      </w:r>
      <w:r w:rsidR="00951516">
        <w:rPr>
          <w:rFonts w:ascii="Gill Sans MT" w:hAnsi="Gill Sans MT" w:cs="Arial"/>
          <w:sz w:val="32"/>
          <w:szCs w:val="32"/>
        </w:rPr>
        <w:t>Lime Tree Class,</w:t>
      </w:r>
    </w:p>
    <w:p w:rsidR="00951516" w:rsidRDefault="00951516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 xml:space="preserve">We are looking forward to welcoming </w:t>
      </w:r>
      <w:r w:rsidR="002C2EDC">
        <w:rPr>
          <w:rFonts w:ascii="Gill Sans MT" w:hAnsi="Gill Sans MT" w:cs="Arial"/>
          <w:sz w:val="32"/>
          <w:szCs w:val="32"/>
        </w:rPr>
        <w:t>you back to school in September.  We hope you are all well and ready to dive into lots of learning!!!</w:t>
      </w:r>
    </w:p>
    <w:p w:rsidR="001E335B" w:rsidRDefault="001E335B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Your first mission is to……..</w:t>
      </w:r>
    </w:p>
    <w:p w:rsidR="001E335B" w:rsidRDefault="001E335B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Listen to the story ‘Dear Teacher – Amy Husband</w:t>
      </w:r>
    </w:p>
    <w:p w:rsidR="001E335B" w:rsidRDefault="00882C39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In the story Michael had lots of reasons why he might be late on the first day back to school, we were wondering what adventure you might have and why</w:t>
      </w:r>
      <w:r w:rsidR="00D84691">
        <w:rPr>
          <w:rFonts w:ascii="Gill Sans MT" w:hAnsi="Gill Sans MT" w:cs="Arial"/>
          <w:sz w:val="32"/>
          <w:szCs w:val="32"/>
        </w:rPr>
        <w:t xml:space="preserve"> you might be a little bit late.</w:t>
      </w:r>
    </w:p>
    <w:p w:rsidR="001E335B" w:rsidRDefault="001E335B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Your next mission is to………</w:t>
      </w:r>
    </w:p>
    <w:p w:rsidR="00882C39" w:rsidRDefault="001E335B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W</w:t>
      </w:r>
      <w:r w:rsidR="00882C39">
        <w:rPr>
          <w:rFonts w:ascii="Gill Sans MT" w:hAnsi="Gill Sans MT" w:cs="Arial"/>
          <w:sz w:val="32"/>
          <w:szCs w:val="32"/>
        </w:rPr>
        <w:t xml:space="preserve">rite a letter, make a video or draw and label a picture to tell us why you might be a little bit late.  (Hopefully you </w:t>
      </w:r>
      <w:r w:rsidR="008B39CD">
        <w:rPr>
          <w:rFonts w:ascii="Gill Sans MT" w:hAnsi="Gill Sans MT" w:cs="Arial"/>
          <w:sz w:val="32"/>
          <w:szCs w:val="32"/>
        </w:rPr>
        <w:t xml:space="preserve">and we </w:t>
      </w:r>
      <w:r w:rsidR="00882C39">
        <w:rPr>
          <w:rFonts w:ascii="Gill Sans MT" w:hAnsi="Gill Sans MT" w:cs="Arial"/>
          <w:sz w:val="32"/>
          <w:szCs w:val="32"/>
        </w:rPr>
        <w:t>won’t be!)</w:t>
      </w:r>
    </w:p>
    <w:p w:rsidR="00882C39" w:rsidRDefault="00882C39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We look forward to hearing about your adventures!</w:t>
      </w:r>
      <w:bookmarkStart w:id="0" w:name="_GoBack"/>
      <w:bookmarkEnd w:id="0"/>
    </w:p>
    <w:p w:rsidR="00882C39" w:rsidRDefault="00882C39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 xml:space="preserve">Love from </w:t>
      </w:r>
    </w:p>
    <w:p w:rsidR="00882C39" w:rsidRDefault="00882C39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2"/>
          <w:szCs w:val="32"/>
        </w:rPr>
      </w:pPr>
      <w:r>
        <w:rPr>
          <w:rFonts w:ascii="Gill Sans MT" w:hAnsi="Gill Sans MT" w:cs="Arial"/>
          <w:sz w:val="32"/>
          <w:szCs w:val="32"/>
        </w:rPr>
        <w:t>Lime Tre</w:t>
      </w:r>
      <w:r w:rsidR="008B39CD">
        <w:rPr>
          <w:rFonts w:ascii="Gill Sans MT" w:hAnsi="Gill Sans MT" w:cs="Arial"/>
          <w:sz w:val="32"/>
          <w:szCs w:val="32"/>
        </w:rPr>
        <w:t>e</w:t>
      </w:r>
      <w:r>
        <w:rPr>
          <w:rFonts w:ascii="Gill Sans MT" w:hAnsi="Gill Sans MT" w:cs="Arial"/>
          <w:sz w:val="32"/>
          <w:szCs w:val="32"/>
        </w:rPr>
        <w:t xml:space="preserve"> Teachers</w:t>
      </w:r>
      <w:r w:rsidR="008B39CD">
        <w:rPr>
          <w:rFonts w:ascii="Gill Sans MT" w:hAnsi="Gill Sans MT" w:cs="Arial"/>
          <w:sz w:val="32"/>
          <w:szCs w:val="32"/>
        </w:rPr>
        <w:t xml:space="preserve">                                        </w:t>
      </w:r>
    </w:p>
    <w:p w:rsidR="008B39CD" w:rsidRPr="00FA3E2E" w:rsidRDefault="008B39CD" w:rsidP="00FA3E2E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3905250</wp:posOffset>
            </wp:positionH>
            <wp:positionV relativeFrom="paragraph">
              <wp:posOffset>241935</wp:posOffset>
            </wp:positionV>
            <wp:extent cx="1524000" cy="1226185"/>
            <wp:effectExtent l="0" t="0" r="0" b="0"/>
            <wp:wrapTight wrapText="bothSides">
              <wp:wrapPolygon edited="0">
                <wp:start x="0" y="0"/>
                <wp:lineTo x="0" y="21141"/>
                <wp:lineTo x="21330" y="21141"/>
                <wp:lineTo x="21330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ill Sans MT" w:hAnsi="Gill Sans MT" w:cs="Arial"/>
          <w:sz w:val="32"/>
          <w:szCs w:val="32"/>
        </w:rPr>
        <w:t xml:space="preserve">                                                                      </w:t>
      </w:r>
    </w:p>
    <w:p w:rsidR="004070A1" w:rsidRPr="00143F54" w:rsidRDefault="008B39CD" w:rsidP="008B42D3">
      <w:pPr>
        <w:widowControl w:val="0"/>
        <w:autoSpaceDE w:val="0"/>
        <w:autoSpaceDN w:val="0"/>
        <w:adjustRightInd w:val="0"/>
        <w:rPr>
          <w:rFonts w:ascii="Gill Sans MT" w:hAnsi="Gill Sans MT" w:cs="Arial"/>
          <w:sz w:val="72"/>
          <w:szCs w:val="7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5BA341B2" wp14:editId="211C3D95">
            <wp:extent cx="2181225" cy="1318416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30" cy="131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70A1" w:rsidRPr="00143F54" w:rsidSect="000B603B"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CBA" w:rsidRDefault="001B3CBA" w:rsidP="00B34D3B">
      <w:pPr>
        <w:spacing w:after="0" w:line="240" w:lineRule="auto"/>
      </w:pPr>
      <w:r>
        <w:separator/>
      </w:r>
    </w:p>
  </w:endnote>
  <w:endnote w:type="continuationSeparator" w:id="0">
    <w:p w:rsidR="001B3CBA" w:rsidRDefault="001B3CBA" w:rsidP="00B3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CBA" w:rsidRDefault="001B3CBA" w:rsidP="00B34D3B">
      <w:pPr>
        <w:spacing w:after="0" w:line="240" w:lineRule="auto"/>
      </w:pPr>
      <w:r>
        <w:separator/>
      </w:r>
    </w:p>
  </w:footnote>
  <w:footnote w:type="continuationSeparator" w:id="0">
    <w:p w:rsidR="001B3CBA" w:rsidRDefault="001B3CBA" w:rsidP="00B34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A7CC6"/>
    <w:multiLevelType w:val="hybridMultilevel"/>
    <w:tmpl w:val="19680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D72910"/>
    <w:multiLevelType w:val="hybridMultilevel"/>
    <w:tmpl w:val="1DA2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A1"/>
    <w:rsid w:val="0004482D"/>
    <w:rsid w:val="00052EEF"/>
    <w:rsid w:val="000724EB"/>
    <w:rsid w:val="000B603B"/>
    <w:rsid w:val="000D23F4"/>
    <w:rsid w:val="000D40CB"/>
    <w:rsid w:val="000F23A3"/>
    <w:rsid w:val="00113888"/>
    <w:rsid w:val="00123401"/>
    <w:rsid w:val="00143F54"/>
    <w:rsid w:val="001B3CBA"/>
    <w:rsid w:val="001C355F"/>
    <w:rsid w:val="001D0AFB"/>
    <w:rsid w:val="001E335B"/>
    <w:rsid w:val="002055F5"/>
    <w:rsid w:val="00270289"/>
    <w:rsid w:val="002C2EDC"/>
    <w:rsid w:val="00336A51"/>
    <w:rsid w:val="004070A1"/>
    <w:rsid w:val="00414C27"/>
    <w:rsid w:val="004607B8"/>
    <w:rsid w:val="004D1A9F"/>
    <w:rsid w:val="005130A0"/>
    <w:rsid w:val="00551740"/>
    <w:rsid w:val="005E6771"/>
    <w:rsid w:val="00607752"/>
    <w:rsid w:val="006435B8"/>
    <w:rsid w:val="006627CB"/>
    <w:rsid w:val="0075162F"/>
    <w:rsid w:val="007B7B5B"/>
    <w:rsid w:val="00882C39"/>
    <w:rsid w:val="00885C71"/>
    <w:rsid w:val="008942D3"/>
    <w:rsid w:val="008B39CD"/>
    <w:rsid w:val="008B42D3"/>
    <w:rsid w:val="00932451"/>
    <w:rsid w:val="00951516"/>
    <w:rsid w:val="00996031"/>
    <w:rsid w:val="009F27F8"/>
    <w:rsid w:val="00A02613"/>
    <w:rsid w:val="00B34D3B"/>
    <w:rsid w:val="00B45820"/>
    <w:rsid w:val="00B665CB"/>
    <w:rsid w:val="00B80963"/>
    <w:rsid w:val="00BC0EBB"/>
    <w:rsid w:val="00C07019"/>
    <w:rsid w:val="00C14737"/>
    <w:rsid w:val="00C81219"/>
    <w:rsid w:val="00C8462B"/>
    <w:rsid w:val="00CB4405"/>
    <w:rsid w:val="00CE7664"/>
    <w:rsid w:val="00D17C49"/>
    <w:rsid w:val="00D84691"/>
    <w:rsid w:val="00D947AC"/>
    <w:rsid w:val="00E150A9"/>
    <w:rsid w:val="00E52367"/>
    <w:rsid w:val="00FA1E0F"/>
    <w:rsid w:val="00FA3E2E"/>
    <w:rsid w:val="00FC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6125"/>
  <w15:chartTrackingRefBased/>
  <w15:docId w15:val="{264571E1-5EAC-4C8B-A470-72C60EFC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D3B"/>
  </w:style>
  <w:style w:type="paragraph" w:styleId="Footer">
    <w:name w:val="footer"/>
    <w:basedOn w:val="Normal"/>
    <w:link w:val="FooterChar"/>
    <w:uiPriority w:val="99"/>
    <w:unhideWhenUsed/>
    <w:rsid w:val="00B34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D3B"/>
  </w:style>
  <w:style w:type="paragraph" w:styleId="ListParagraph">
    <w:name w:val="List Paragraph"/>
    <w:basedOn w:val="Normal"/>
    <w:uiPriority w:val="34"/>
    <w:qFormat/>
    <w:rsid w:val="006435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Wilkinson</dc:creator>
  <cp:keywords/>
  <dc:description/>
  <cp:lastModifiedBy>Katherine Kneebone</cp:lastModifiedBy>
  <cp:revision>9</cp:revision>
  <cp:lastPrinted>2019-07-01T15:49:00Z</cp:lastPrinted>
  <dcterms:created xsi:type="dcterms:W3CDTF">2020-07-06T08:54:00Z</dcterms:created>
  <dcterms:modified xsi:type="dcterms:W3CDTF">2020-07-07T09:39:00Z</dcterms:modified>
</cp:coreProperties>
</file>