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45577F" w:rsidRDefault="007F1563" w:rsidP="00403731">
      <w:pPr>
        <w:jc w:val="center"/>
        <w:rPr>
          <w:b/>
          <w:u w:val="single"/>
        </w:rPr>
      </w:pPr>
      <w:r w:rsidRPr="0045577F">
        <w:rPr>
          <w:b/>
          <w:u w:val="single"/>
        </w:rPr>
        <w:t>Y1</w:t>
      </w:r>
      <w:r w:rsidR="00851887" w:rsidRPr="0045577F">
        <w:rPr>
          <w:b/>
          <w:u w:val="single"/>
        </w:rPr>
        <w:t xml:space="preserve"> Home Learning</w:t>
      </w:r>
      <w:r w:rsidR="00403731" w:rsidRPr="0045577F">
        <w:rPr>
          <w:b/>
          <w:u w:val="single"/>
        </w:rPr>
        <w:t xml:space="preserve"> </w:t>
      </w:r>
    </w:p>
    <w:p w:rsidR="00D83A7A" w:rsidRPr="0045577F" w:rsidRDefault="00562AE2" w:rsidP="00403731">
      <w:pPr>
        <w:jc w:val="center"/>
        <w:rPr>
          <w:b/>
          <w:u w:val="single"/>
        </w:rPr>
      </w:pPr>
      <w:r w:rsidRPr="0045577F">
        <w:rPr>
          <w:b/>
          <w:u w:val="single"/>
        </w:rPr>
        <w:t xml:space="preserve"> Banyan, Lime and Willow Class</w:t>
      </w:r>
    </w:p>
    <w:p w:rsidR="00403731" w:rsidRPr="0045577F" w:rsidRDefault="00403731" w:rsidP="007B06EA">
      <w:pPr>
        <w:pStyle w:val="ListParagraph"/>
        <w:numPr>
          <w:ilvl w:val="0"/>
          <w:numId w:val="1"/>
        </w:numPr>
        <w:rPr>
          <w:b/>
        </w:rPr>
      </w:pPr>
      <w:r w:rsidRPr="0045577F">
        <w:rPr>
          <w:b/>
        </w:rPr>
        <w:t>Read 3 times a week.</w:t>
      </w:r>
      <w:r w:rsidR="007029C6" w:rsidRPr="0045577F">
        <w:rPr>
          <w:b/>
        </w:rPr>
        <w:t xml:space="preserve"> This is really important</w:t>
      </w:r>
    </w:p>
    <w:p w:rsidR="00403731" w:rsidRPr="0045577F" w:rsidRDefault="007B06EA" w:rsidP="007B06EA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45577F">
        <w:rPr>
          <w:b/>
        </w:rPr>
        <w:t>T</w:t>
      </w:r>
      <w:r w:rsidR="00403731" w:rsidRPr="0045577F">
        <w:rPr>
          <w:b/>
        </w:rPr>
        <w:t>o read and spell</w:t>
      </w:r>
      <w:r w:rsidRPr="0045577F">
        <w:rPr>
          <w:b/>
        </w:rPr>
        <w:t xml:space="preserve"> these words</w:t>
      </w:r>
      <w:r w:rsidR="00403731" w:rsidRPr="0045577F">
        <w:rPr>
          <w:b/>
        </w:rPr>
        <w:t>:</w:t>
      </w:r>
      <w:r w:rsidRPr="0045577F">
        <w:rPr>
          <w:b/>
        </w:rPr>
        <w:t xml:space="preserve"> you could cut them out</w:t>
      </w:r>
      <w:r w:rsidR="007029C6" w:rsidRPr="0045577F">
        <w:rPr>
          <w:b/>
        </w:rPr>
        <w:t xml:space="preserve"> and make them into flash cards or play the game.</w:t>
      </w:r>
    </w:p>
    <w:p w:rsidR="007029C6" w:rsidRPr="0045577F" w:rsidRDefault="007029C6" w:rsidP="007029C6">
      <w:pPr>
        <w:pStyle w:val="ListParagraph"/>
        <w:ind w:left="360"/>
        <w:rPr>
          <w:rFonts w:cs="Arial"/>
          <w:b/>
        </w:rPr>
      </w:pPr>
      <w:r w:rsidRPr="0045577F">
        <w:rPr>
          <w:noProof/>
          <w:lang w:eastAsia="en-GB"/>
        </w:rPr>
        <w:t xml:space="preserve">         </w:t>
      </w:r>
      <w:r w:rsidRPr="0045577F">
        <w:rPr>
          <w:noProof/>
          <w:lang w:eastAsia="en-GB"/>
        </w:rPr>
        <w:drawing>
          <wp:inline distT="0" distB="0" distL="0" distR="0">
            <wp:extent cx="2562225" cy="1809750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C6" w:rsidRPr="0045577F" w:rsidRDefault="007029C6" w:rsidP="007029C6">
      <w:pPr>
        <w:ind w:left="360"/>
        <w:rPr>
          <w:b/>
        </w:rPr>
      </w:pPr>
      <w:r w:rsidRPr="0045577F">
        <w:rPr>
          <w:noProof/>
          <w:lang w:eastAsia="en-GB"/>
        </w:rPr>
        <w:drawing>
          <wp:inline distT="0" distB="0" distL="0" distR="0" wp14:anchorId="0ABEF68F" wp14:editId="5B0575D5">
            <wp:extent cx="3181350" cy="1471853"/>
            <wp:effectExtent l="0" t="0" r="0" b="0"/>
            <wp:docPr id="1" name="Picture 1" descr="Image result for traditional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t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4" cy="1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C6" w:rsidRPr="0045577F" w:rsidRDefault="007029C6" w:rsidP="007029C6">
      <w:pPr>
        <w:pStyle w:val="ListParagraph"/>
        <w:rPr>
          <w:b/>
        </w:rPr>
      </w:pPr>
      <w:r w:rsidRPr="0045577F">
        <w:rPr>
          <w:b/>
        </w:rPr>
        <w:t>How many traditional tales do you know?</w:t>
      </w:r>
    </w:p>
    <w:p w:rsidR="007029C6" w:rsidRPr="0045577F" w:rsidRDefault="007029C6" w:rsidP="007029C6">
      <w:pPr>
        <w:pStyle w:val="ListParagraph"/>
        <w:rPr>
          <w:b/>
        </w:rPr>
      </w:pPr>
      <w:r w:rsidRPr="0045577F">
        <w:rPr>
          <w:b/>
        </w:rPr>
        <w:t>Can you retell a story to your family?</w:t>
      </w:r>
    </w:p>
    <w:p w:rsidR="007029C6" w:rsidRPr="0045577F" w:rsidRDefault="007029C6" w:rsidP="007029C6">
      <w:pPr>
        <w:pStyle w:val="ListParagraph"/>
        <w:rPr>
          <w:b/>
        </w:rPr>
      </w:pPr>
      <w:r w:rsidRPr="0045577F">
        <w:rPr>
          <w:b/>
        </w:rPr>
        <w:t>Write or draw a story map of your favourite traditional tale.  We look forward to seeing them all.</w:t>
      </w:r>
    </w:p>
    <w:p w:rsidR="007029C6" w:rsidRPr="0045577F" w:rsidRDefault="0045577F" w:rsidP="0045577F">
      <w:pPr>
        <w:jc w:val="center"/>
        <w:rPr>
          <w:b/>
          <w:u w:val="single"/>
        </w:rPr>
      </w:pPr>
      <w:r w:rsidRPr="0045577F">
        <w:rPr>
          <w:b/>
          <w:u w:val="single"/>
        </w:rPr>
        <w:t>Clever Counting</w:t>
      </w:r>
    </w:p>
    <w:p w:rsidR="0045577F" w:rsidRPr="0045577F" w:rsidRDefault="0045577F" w:rsidP="0045577F">
      <w:pPr>
        <w:ind w:left="360"/>
        <w:jc w:val="center"/>
        <w:rPr>
          <w:b/>
          <w:u w:val="single"/>
        </w:rPr>
      </w:pPr>
      <w:hyperlink r:id="rId7" w:history="1">
        <w:r w:rsidRPr="0045577F">
          <w:rPr>
            <w:rStyle w:val="Hyperlink"/>
            <w:b/>
          </w:rPr>
          <w:t>https://www.youtube.com/watch?v=vq3cDj3Uj3I</w:t>
        </w:r>
      </w:hyperlink>
    </w:p>
    <w:p w:rsidR="0045577F" w:rsidRPr="0045577F" w:rsidRDefault="0045577F" w:rsidP="0045577F">
      <w:pPr>
        <w:ind w:left="360"/>
        <w:jc w:val="center"/>
        <w:rPr>
          <w:b/>
          <w:u w:val="single"/>
        </w:rPr>
      </w:pPr>
    </w:p>
    <w:p w:rsidR="007029C6" w:rsidRPr="0045577F" w:rsidRDefault="007029C6" w:rsidP="007029C6">
      <w:pPr>
        <w:ind w:left="360"/>
        <w:rPr>
          <w:b/>
        </w:rPr>
      </w:pPr>
      <w:r w:rsidRPr="0045577F">
        <w:rPr>
          <w:b/>
        </w:rPr>
        <w:t>Count in groups of 2, 5, and 10.</w:t>
      </w:r>
    </w:p>
    <w:p w:rsidR="0045577F" w:rsidRPr="0045577F" w:rsidRDefault="0045577F" w:rsidP="007029C6">
      <w:pPr>
        <w:ind w:left="360"/>
        <w:rPr>
          <w:b/>
        </w:rPr>
      </w:pPr>
      <w:r w:rsidRPr="0045577F">
        <w:rPr>
          <w:b/>
        </w:rPr>
        <w:t xml:space="preserve">Count objects by grouping them in 2s, 5s and 10s.  </w:t>
      </w:r>
    </w:p>
    <w:p w:rsidR="0045577F" w:rsidRPr="0045577F" w:rsidRDefault="0045577F" w:rsidP="007029C6">
      <w:pPr>
        <w:ind w:left="360"/>
        <w:rPr>
          <w:b/>
        </w:rPr>
      </w:pPr>
      <w:r w:rsidRPr="0045577F">
        <w:rPr>
          <w:b/>
        </w:rPr>
        <w:t>Count 2p, 5p and 10p coins.</w:t>
      </w:r>
    </w:p>
    <w:p w:rsidR="0045577F" w:rsidRPr="0045577F" w:rsidRDefault="0045577F" w:rsidP="007029C6">
      <w:pPr>
        <w:ind w:left="360"/>
        <w:jc w:val="center"/>
        <w:rPr>
          <w:b/>
          <w:u w:val="single"/>
        </w:rPr>
      </w:pPr>
    </w:p>
    <w:p w:rsidR="007029C6" w:rsidRPr="0045577F" w:rsidRDefault="007029C6" w:rsidP="007029C6">
      <w:pPr>
        <w:ind w:left="360"/>
        <w:jc w:val="center"/>
        <w:rPr>
          <w:b/>
          <w:u w:val="single"/>
        </w:rPr>
      </w:pPr>
      <w:r w:rsidRPr="0045577F">
        <w:rPr>
          <w:b/>
          <w:u w:val="single"/>
        </w:rPr>
        <w:t>Be great sharing friends</w:t>
      </w:r>
    </w:p>
    <w:p w:rsidR="007029C6" w:rsidRPr="0045577F" w:rsidRDefault="007029C6" w:rsidP="007029C6">
      <w:pPr>
        <w:ind w:left="360"/>
        <w:rPr>
          <w:b/>
        </w:rPr>
      </w:pPr>
      <w:r w:rsidRPr="0045577F">
        <w:rPr>
          <w:b/>
        </w:rPr>
        <w:t>Make equal groups by sharing</w:t>
      </w:r>
    </w:p>
    <w:p w:rsidR="007029C6" w:rsidRPr="0045577F" w:rsidRDefault="007029C6" w:rsidP="007029C6">
      <w:pPr>
        <w:ind w:left="360"/>
        <w:rPr>
          <w:b/>
        </w:rPr>
      </w:pPr>
      <w:proofErr w:type="spellStart"/>
      <w:r w:rsidRPr="0045577F">
        <w:rPr>
          <w:b/>
        </w:rPr>
        <w:t>Eg</w:t>
      </w:r>
      <w:proofErr w:type="spellEnd"/>
      <w:r w:rsidRPr="0045577F">
        <w:rPr>
          <w:b/>
        </w:rPr>
        <w:t>. Share muffins, sweets, grapes equally between 2 plates.</w:t>
      </w:r>
    </w:p>
    <w:p w:rsidR="0045577F" w:rsidRPr="0045577F" w:rsidRDefault="0045577F" w:rsidP="007029C6">
      <w:pPr>
        <w:ind w:left="360"/>
        <w:jc w:val="center"/>
        <w:rPr>
          <w:b/>
          <w:u w:val="single"/>
        </w:rPr>
      </w:pPr>
    </w:p>
    <w:p w:rsidR="007029C6" w:rsidRPr="0045577F" w:rsidRDefault="007029C6" w:rsidP="007029C6">
      <w:pPr>
        <w:ind w:left="360"/>
        <w:jc w:val="center"/>
        <w:rPr>
          <w:b/>
          <w:u w:val="single"/>
        </w:rPr>
      </w:pPr>
      <w:r w:rsidRPr="0045577F">
        <w:rPr>
          <w:b/>
          <w:u w:val="single"/>
        </w:rPr>
        <w:t>Help with the laundry</w:t>
      </w:r>
    </w:p>
    <w:p w:rsidR="007029C6" w:rsidRDefault="007029C6" w:rsidP="007029C6">
      <w:pPr>
        <w:ind w:left="360"/>
        <w:rPr>
          <w:b/>
        </w:rPr>
      </w:pPr>
      <w:r w:rsidRPr="0045577F">
        <w:rPr>
          <w:b/>
        </w:rPr>
        <w:t>How many equal groups of 2 can you make using socks or gloves?</w:t>
      </w:r>
      <w:r w:rsidR="0045577F" w:rsidRPr="0045577F">
        <w:rPr>
          <w:b/>
        </w:rPr>
        <w:t xml:space="preserve"> </w:t>
      </w:r>
    </w:p>
    <w:p w:rsidR="0045577F" w:rsidRDefault="0045577F" w:rsidP="007029C6">
      <w:pPr>
        <w:ind w:left="360"/>
        <w:rPr>
          <w:b/>
        </w:rPr>
      </w:pPr>
    </w:p>
    <w:p w:rsidR="0045577F" w:rsidRDefault="002A200C" w:rsidP="007029C6">
      <w:pPr>
        <w:ind w:left="360"/>
        <w:rPr>
          <w:b/>
        </w:rPr>
      </w:pPr>
      <w:hyperlink r:id="rId8" w:history="1">
        <w:r w:rsidRPr="008435C3">
          <w:rPr>
            <w:rStyle w:val="Hyperlink"/>
            <w:b/>
          </w:rPr>
          <w:t>https://www.topmarks.co.uk/ordering-and-sequencing/caterpillar-ordering</w:t>
        </w:r>
      </w:hyperlink>
    </w:p>
    <w:p w:rsidR="002A200C" w:rsidRPr="0045577F" w:rsidRDefault="002A200C" w:rsidP="007029C6">
      <w:pPr>
        <w:ind w:left="360"/>
        <w:rPr>
          <w:b/>
        </w:rPr>
      </w:pPr>
    </w:p>
    <w:p w:rsidR="007029C6" w:rsidRPr="0045577F" w:rsidRDefault="007029C6" w:rsidP="007029C6">
      <w:pPr>
        <w:ind w:left="360"/>
        <w:rPr>
          <w:b/>
        </w:rPr>
      </w:pPr>
    </w:p>
    <w:p w:rsidR="007029C6" w:rsidRPr="0045577F" w:rsidRDefault="007029C6" w:rsidP="007029C6">
      <w:pPr>
        <w:ind w:left="360"/>
        <w:rPr>
          <w:b/>
        </w:rPr>
      </w:pPr>
    </w:p>
    <w:p w:rsidR="00403731" w:rsidRPr="007029C6" w:rsidRDefault="00403731" w:rsidP="007029C6">
      <w:pPr>
        <w:ind w:left="360"/>
        <w:rPr>
          <w:b/>
          <w:sz w:val="36"/>
          <w:szCs w:val="36"/>
        </w:rPr>
      </w:pPr>
      <w:bookmarkStart w:id="0" w:name="_GoBack"/>
      <w:bookmarkEnd w:id="0"/>
    </w:p>
    <w:sectPr w:rsidR="00403731" w:rsidRPr="007029C6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F86A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2A200C"/>
    <w:rsid w:val="00305576"/>
    <w:rsid w:val="00403731"/>
    <w:rsid w:val="0045577F"/>
    <w:rsid w:val="00485F4A"/>
    <w:rsid w:val="0050403D"/>
    <w:rsid w:val="00562AE2"/>
    <w:rsid w:val="007029C6"/>
    <w:rsid w:val="007B06EA"/>
    <w:rsid w:val="007F1563"/>
    <w:rsid w:val="00851887"/>
    <w:rsid w:val="008F69DE"/>
    <w:rsid w:val="00924CC6"/>
    <w:rsid w:val="009356F3"/>
    <w:rsid w:val="00974E01"/>
    <w:rsid w:val="00994DEF"/>
    <w:rsid w:val="00996031"/>
    <w:rsid w:val="009E0E09"/>
    <w:rsid w:val="00A83E49"/>
    <w:rsid w:val="00C1554C"/>
    <w:rsid w:val="00D947AC"/>
    <w:rsid w:val="00E2014E"/>
    <w:rsid w:val="00E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22B9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3cDj3U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2</cp:revision>
  <dcterms:created xsi:type="dcterms:W3CDTF">2019-01-18T09:58:00Z</dcterms:created>
  <dcterms:modified xsi:type="dcterms:W3CDTF">2019-01-18T09:58:00Z</dcterms:modified>
</cp:coreProperties>
</file>