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2F1" w:rsidRPr="001E0EC1" w:rsidRDefault="00303588" w:rsidP="00303588">
      <w:pPr>
        <w:rPr>
          <w:rFonts w:ascii="Gill Sans MT" w:hAnsi="Gill Sans MT"/>
          <w:b/>
          <w:sz w:val="22"/>
          <w:szCs w:val="22"/>
          <w:u w:val="single"/>
        </w:rPr>
      </w:pPr>
      <w:r w:rsidRPr="001E0EC1">
        <w:rPr>
          <w:rFonts w:ascii="Gill Sans MT" w:hAnsi="Gill Sans MT"/>
          <w:b/>
          <w:sz w:val="22"/>
          <w:szCs w:val="22"/>
          <w:u w:val="single"/>
        </w:rPr>
        <w:t>MFL POLICY</w:t>
      </w:r>
    </w:p>
    <w:p w:rsidR="009B06DA" w:rsidRPr="001E0EC1" w:rsidRDefault="009B06DA" w:rsidP="00303588">
      <w:pPr>
        <w:rPr>
          <w:rFonts w:ascii="Gill Sans MT" w:hAnsi="Gill Sans MT"/>
          <w:b/>
          <w:sz w:val="22"/>
          <w:szCs w:val="22"/>
        </w:rPr>
      </w:pPr>
    </w:p>
    <w:p w:rsidR="00A41C6C" w:rsidRPr="001E0EC1" w:rsidRDefault="009B06DA" w:rsidP="00303588">
      <w:pPr>
        <w:rPr>
          <w:rFonts w:ascii="Gill Sans MT" w:hAnsi="Gill Sans MT"/>
          <w:sz w:val="22"/>
          <w:szCs w:val="22"/>
        </w:rPr>
      </w:pPr>
      <w:r w:rsidRPr="001E0EC1">
        <w:rPr>
          <w:rFonts w:ascii="Gill Sans MT" w:hAnsi="Gill Sans MT"/>
          <w:sz w:val="22"/>
          <w:szCs w:val="22"/>
        </w:rPr>
        <w:t xml:space="preserve">The Grove School has been providing pupils with Modern Foreign Language teaching for a number of years. Language learning is beneficial to children as it is not only </w:t>
      </w:r>
      <w:proofErr w:type="gramStart"/>
      <w:r w:rsidRPr="001E0EC1">
        <w:rPr>
          <w:rFonts w:ascii="Gill Sans MT" w:hAnsi="Gill Sans MT"/>
          <w:sz w:val="22"/>
          <w:szCs w:val="22"/>
        </w:rPr>
        <w:t>teaches</w:t>
      </w:r>
      <w:proofErr w:type="gramEnd"/>
      <w:r w:rsidRPr="001E0EC1">
        <w:rPr>
          <w:rFonts w:ascii="Gill Sans MT" w:hAnsi="Gill Sans MT"/>
          <w:sz w:val="22"/>
          <w:szCs w:val="22"/>
        </w:rPr>
        <w:t xml:space="preserve"> them another language but also makes them </w:t>
      </w:r>
      <w:r w:rsidR="00A41C6C" w:rsidRPr="001E0EC1">
        <w:rPr>
          <w:rFonts w:ascii="Gill Sans MT" w:hAnsi="Gill Sans MT"/>
          <w:sz w:val="22"/>
          <w:szCs w:val="22"/>
        </w:rPr>
        <w:t xml:space="preserve">more </w:t>
      </w:r>
      <w:r w:rsidRPr="001E0EC1">
        <w:rPr>
          <w:rFonts w:ascii="Gill Sans MT" w:hAnsi="Gill Sans MT"/>
          <w:sz w:val="22"/>
          <w:szCs w:val="22"/>
        </w:rPr>
        <w:t>aware of their own language</w:t>
      </w:r>
      <w:r w:rsidR="00A41C6C" w:rsidRPr="001E0EC1">
        <w:rPr>
          <w:rFonts w:ascii="Gill Sans MT" w:hAnsi="Gill Sans MT"/>
          <w:sz w:val="22"/>
          <w:szCs w:val="22"/>
        </w:rPr>
        <w:t>. Foreign language learning gives children insight into different cultures and a wider view of the world in which they live.</w:t>
      </w:r>
    </w:p>
    <w:p w:rsidR="00A41C6C" w:rsidRPr="001E0EC1" w:rsidRDefault="00A41C6C" w:rsidP="00303588">
      <w:pPr>
        <w:rPr>
          <w:rFonts w:ascii="Gill Sans MT" w:hAnsi="Gill Sans MT"/>
          <w:sz w:val="22"/>
          <w:szCs w:val="22"/>
        </w:rPr>
      </w:pPr>
    </w:p>
    <w:p w:rsidR="00A41C6C" w:rsidRPr="001E0EC1" w:rsidRDefault="00A41C6C" w:rsidP="00303588">
      <w:pPr>
        <w:rPr>
          <w:rFonts w:ascii="Gill Sans MT" w:hAnsi="Gill Sans MT"/>
          <w:sz w:val="22"/>
          <w:szCs w:val="22"/>
        </w:rPr>
      </w:pPr>
      <w:r w:rsidRPr="001E0EC1">
        <w:rPr>
          <w:rFonts w:ascii="Gill Sans MT" w:hAnsi="Gill Sans MT"/>
          <w:sz w:val="22"/>
          <w:szCs w:val="22"/>
        </w:rPr>
        <w:t>EAL services are used to support those children at The Grove who do not have English as their first language and we enjoy sharing cultural and linguistic differences within the School.</w:t>
      </w:r>
    </w:p>
    <w:p w:rsidR="00A41C6C" w:rsidRPr="001E0EC1" w:rsidRDefault="00A41C6C" w:rsidP="00303588">
      <w:pPr>
        <w:rPr>
          <w:rFonts w:ascii="Gill Sans MT" w:hAnsi="Gill Sans MT"/>
          <w:sz w:val="22"/>
          <w:szCs w:val="22"/>
        </w:rPr>
      </w:pPr>
    </w:p>
    <w:p w:rsidR="00A41C6C" w:rsidRPr="001E0EC1" w:rsidRDefault="00A41C6C" w:rsidP="00303588">
      <w:pPr>
        <w:rPr>
          <w:rFonts w:ascii="Gill Sans MT" w:hAnsi="Gill Sans MT"/>
          <w:b/>
          <w:sz w:val="22"/>
          <w:szCs w:val="22"/>
          <w:u w:val="single"/>
        </w:rPr>
      </w:pPr>
      <w:r w:rsidRPr="001E0EC1">
        <w:rPr>
          <w:rFonts w:ascii="Gill Sans MT" w:hAnsi="Gill Sans MT"/>
          <w:b/>
          <w:sz w:val="22"/>
          <w:szCs w:val="22"/>
          <w:u w:val="single"/>
        </w:rPr>
        <w:t>Government requirements</w:t>
      </w:r>
    </w:p>
    <w:p w:rsidR="00A41C6C" w:rsidRPr="001E0EC1" w:rsidRDefault="00A41C6C" w:rsidP="00303588">
      <w:pPr>
        <w:rPr>
          <w:rFonts w:ascii="Gill Sans MT" w:hAnsi="Gill Sans MT"/>
          <w:b/>
          <w:sz w:val="22"/>
          <w:szCs w:val="22"/>
          <w:u w:val="single"/>
        </w:rPr>
      </w:pPr>
    </w:p>
    <w:p w:rsidR="00A41C6C" w:rsidRPr="001E0EC1" w:rsidRDefault="00A41C6C" w:rsidP="00303588">
      <w:pPr>
        <w:rPr>
          <w:rFonts w:ascii="Gill Sans MT" w:hAnsi="Gill Sans MT"/>
          <w:sz w:val="22"/>
          <w:szCs w:val="22"/>
        </w:rPr>
      </w:pPr>
      <w:r w:rsidRPr="001E0EC1">
        <w:rPr>
          <w:rFonts w:ascii="Gill Sans MT" w:hAnsi="Gill Sans MT"/>
          <w:sz w:val="22"/>
          <w:szCs w:val="22"/>
        </w:rPr>
        <w:t>The Government will now make Modern Foreign Languages a statutory subject from Key Stage 2 from September 2014.</w:t>
      </w:r>
    </w:p>
    <w:p w:rsidR="00A41C6C" w:rsidRPr="001E0EC1" w:rsidRDefault="00A41C6C" w:rsidP="00303588">
      <w:pPr>
        <w:rPr>
          <w:rFonts w:ascii="Gill Sans MT" w:hAnsi="Gill Sans MT"/>
          <w:sz w:val="22"/>
          <w:szCs w:val="22"/>
        </w:rPr>
      </w:pPr>
    </w:p>
    <w:p w:rsidR="00A41C6C" w:rsidRPr="001E0EC1" w:rsidRDefault="00A41C6C" w:rsidP="00303588">
      <w:pPr>
        <w:rPr>
          <w:rFonts w:ascii="Gill Sans MT" w:hAnsi="Gill Sans MT"/>
          <w:b/>
          <w:sz w:val="22"/>
          <w:szCs w:val="22"/>
          <w:u w:val="single"/>
        </w:rPr>
      </w:pPr>
      <w:r w:rsidRPr="001E0EC1">
        <w:rPr>
          <w:rFonts w:ascii="Gill Sans MT" w:hAnsi="Gill Sans MT"/>
          <w:b/>
          <w:sz w:val="22"/>
          <w:szCs w:val="22"/>
          <w:u w:val="single"/>
        </w:rPr>
        <w:t>Modern Foreign Language provision at our School</w:t>
      </w:r>
    </w:p>
    <w:p w:rsidR="00A41C6C" w:rsidRPr="001E0EC1" w:rsidRDefault="00A41C6C" w:rsidP="00303588">
      <w:pPr>
        <w:rPr>
          <w:rFonts w:ascii="Gill Sans MT" w:hAnsi="Gill Sans MT"/>
          <w:b/>
          <w:sz w:val="22"/>
          <w:szCs w:val="22"/>
          <w:u w:val="single"/>
        </w:rPr>
      </w:pPr>
    </w:p>
    <w:p w:rsidR="00A41C6C" w:rsidRPr="001E0EC1" w:rsidRDefault="00A41C6C" w:rsidP="00303588">
      <w:pPr>
        <w:rPr>
          <w:rFonts w:ascii="Gill Sans MT" w:hAnsi="Gill Sans MT"/>
          <w:sz w:val="22"/>
          <w:szCs w:val="22"/>
          <w:u w:val="single"/>
        </w:rPr>
      </w:pPr>
      <w:r w:rsidRPr="001E0EC1">
        <w:rPr>
          <w:rFonts w:ascii="Gill Sans MT" w:hAnsi="Gill Sans MT"/>
          <w:sz w:val="22"/>
          <w:szCs w:val="22"/>
          <w:u w:val="single"/>
        </w:rPr>
        <w:t>Foundation and Key Stage 1</w:t>
      </w:r>
    </w:p>
    <w:p w:rsidR="00A41C6C" w:rsidRPr="001E0EC1" w:rsidRDefault="00A41C6C" w:rsidP="00303588">
      <w:pPr>
        <w:rPr>
          <w:rFonts w:ascii="Gill Sans MT" w:hAnsi="Gill Sans MT"/>
          <w:sz w:val="22"/>
          <w:szCs w:val="22"/>
          <w:u w:val="single"/>
        </w:rPr>
      </w:pPr>
    </w:p>
    <w:p w:rsidR="00A41C6C" w:rsidRPr="001E0EC1" w:rsidRDefault="00A41C6C" w:rsidP="00303588">
      <w:pPr>
        <w:rPr>
          <w:rFonts w:ascii="Gill Sans MT" w:hAnsi="Gill Sans MT"/>
          <w:sz w:val="22"/>
          <w:szCs w:val="22"/>
        </w:rPr>
      </w:pPr>
      <w:r w:rsidRPr="001E0EC1">
        <w:rPr>
          <w:rFonts w:ascii="Gill Sans MT" w:hAnsi="Gill Sans MT"/>
          <w:sz w:val="22"/>
          <w:szCs w:val="22"/>
        </w:rPr>
        <w:t>Spanish is taught to all classes in this stage by a specialist teacher for one session per week. This has been part of the curriculum since 2010.</w:t>
      </w:r>
    </w:p>
    <w:p w:rsidR="00A41C6C" w:rsidRPr="001E0EC1" w:rsidRDefault="00A41C6C" w:rsidP="00303588">
      <w:pPr>
        <w:rPr>
          <w:rFonts w:ascii="Gill Sans MT" w:hAnsi="Gill Sans MT"/>
          <w:sz w:val="22"/>
          <w:szCs w:val="22"/>
        </w:rPr>
      </w:pPr>
    </w:p>
    <w:p w:rsidR="00AF3B81" w:rsidRPr="001E0EC1" w:rsidRDefault="00A41C6C" w:rsidP="00303588">
      <w:pPr>
        <w:rPr>
          <w:rFonts w:ascii="Gill Sans MT" w:hAnsi="Gill Sans MT"/>
          <w:sz w:val="22"/>
          <w:szCs w:val="22"/>
        </w:rPr>
      </w:pPr>
      <w:r w:rsidRPr="001E0EC1">
        <w:rPr>
          <w:rFonts w:ascii="Gill Sans MT" w:hAnsi="Gill Sans MT"/>
          <w:sz w:val="22"/>
          <w:szCs w:val="22"/>
        </w:rPr>
        <w:t xml:space="preserve">Reception are taught for 20 minutes, year 1 for 30 minutes and year 2 for 45 minutes. Children are taught through fun activities, games, stories and songs. There is a lot of repetition to reinforce the sounds of this new language. Children </w:t>
      </w:r>
      <w:bookmarkStart w:id="0" w:name="_GoBack"/>
      <w:bookmarkEnd w:id="0"/>
      <w:r w:rsidR="001E0EC1" w:rsidRPr="001E0EC1">
        <w:rPr>
          <w:rFonts w:ascii="Gill Sans MT" w:hAnsi="Gill Sans MT"/>
          <w:sz w:val="22"/>
          <w:szCs w:val="22"/>
        </w:rPr>
        <w:t>learn basic</w:t>
      </w:r>
      <w:r w:rsidRPr="001E0EC1">
        <w:rPr>
          <w:rFonts w:ascii="Gill Sans MT" w:hAnsi="Gill Sans MT"/>
          <w:sz w:val="22"/>
          <w:szCs w:val="22"/>
        </w:rPr>
        <w:t xml:space="preserve"> greetings, numbers and colours in the foundation stage, moving on to animals, months, days of the week and sports/hobbies in Key Stage 1</w:t>
      </w:r>
    </w:p>
    <w:p w:rsidR="00AF3B81" w:rsidRPr="001E0EC1" w:rsidRDefault="00AF3B81" w:rsidP="00303588">
      <w:pPr>
        <w:rPr>
          <w:rFonts w:ascii="Gill Sans MT" w:hAnsi="Gill Sans MT"/>
          <w:sz w:val="22"/>
          <w:szCs w:val="22"/>
        </w:rPr>
      </w:pPr>
    </w:p>
    <w:p w:rsidR="00AF3B81" w:rsidRPr="001E0EC1" w:rsidRDefault="00AF3B81" w:rsidP="00303588">
      <w:pPr>
        <w:rPr>
          <w:rFonts w:ascii="Gill Sans MT" w:hAnsi="Gill Sans MT"/>
          <w:sz w:val="22"/>
          <w:szCs w:val="22"/>
          <w:u w:val="single"/>
        </w:rPr>
      </w:pPr>
      <w:r w:rsidRPr="001E0EC1">
        <w:rPr>
          <w:rFonts w:ascii="Gill Sans MT" w:hAnsi="Gill Sans MT"/>
          <w:sz w:val="22"/>
          <w:szCs w:val="22"/>
          <w:u w:val="single"/>
        </w:rPr>
        <w:t>Key stage 2</w:t>
      </w:r>
    </w:p>
    <w:p w:rsidR="00AF3B81" w:rsidRPr="001E0EC1" w:rsidRDefault="00AF3B81" w:rsidP="00303588">
      <w:pPr>
        <w:rPr>
          <w:rFonts w:ascii="Gill Sans MT" w:hAnsi="Gill Sans MT"/>
          <w:sz w:val="22"/>
          <w:szCs w:val="22"/>
          <w:u w:val="single"/>
        </w:rPr>
      </w:pPr>
    </w:p>
    <w:p w:rsidR="00AF3B81" w:rsidRPr="001E0EC1" w:rsidRDefault="00AF3B81" w:rsidP="00303588">
      <w:pPr>
        <w:rPr>
          <w:rFonts w:ascii="Gill Sans MT" w:hAnsi="Gill Sans MT"/>
          <w:sz w:val="22"/>
          <w:szCs w:val="22"/>
        </w:rPr>
      </w:pPr>
      <w:r w:rsidRPr="001E0EC1">
        <w:rPr>
          <w:rFonts w:ascii="Gill Sans MT" w:hAnsi="Gill Sans MT"/>
          <w:sz w:val="22"/>
          <w:szCs w:val="22"/>
        </w:rPr>
        <w:t>French has been part of The Grove’s curriculum for many years. All of Key Stage 2 are taught for one session per week by a specialist teacher. Sessions are 30 minutes for Years 3 and 4 and 45 minutes for Years 5 and 6.  Class teachers reinforce any new learning throughout the week where possible, for example, by encouraging children to answer the register in the target language, greeting and the use of praise. References to vocabulary learned in language lessons are reinforced through other areas of the curriculum (for example, numbers in numeracy lessons/colours during art activities and so on).</w:t>
      </w:r>
    </w:p>
    <w:p w:rsidR="00AF3B81" w:rsidRPr="001E0EC1" w:rsidRDefault="00AF3B81" w:rsidP="00303588">
      <w:pPr>
        <w:rPr>
          <w:rFonts w:ascii="Gill Sans MT" w:hAnsi="Gill Sans MT"/>
          <w:sz w:val="22"/>
          <w:szCs w:val="22"/>
        </w:rPr>
      </w:pPr>
    </w:p>
    <w:p w:rsidR="00E843EF" w:rsidRPr="001E0EC1" w:rsidRDefault="00AF3B81" w:rsidP="00303588">
      <w:pPr>
        <w:rPr>
          <w:rFonts w:ascii="Gill Sans MT" w:hAnsi="Gill Sans MT"/>
          <w:sz w:val="22"/>
          <w:szCs w:val="22"/>
        </w:rPr>
      </w:pPr>
      <w:r w:rsidRPr="001E0EC1">
        <w:rPr>
          <w:rFonts w:ascii="Gill Sans MT" w:hAnsi="Gill Sans MT"/>
          <w:sz w:val="22"/>
          <w:szCs w:val="22"/>
        </w:rPr>
        <w:t xml:space="preserve">The phonics approach is used and focus is on acquiring skills rather than on content. Lessons are taught in a lively, challenging way through games, songs, rhymes and stories which is intended to enhance </w:t>
      </w:r>
      <w:proofErr w:type="spellStart"/>
      <w:r w:rsidRPr="001E0EC1">
        <w:rPr>
          <w:rFonts w:ascii="Gill Sans MT" w:hAnsi="Gill Sans MT"/>
          <w:sz w:val="22"/>
          <w:szCs w:val="22"/>
        </w:rPr>
        <w:t>childrens</w:t>
      </w:r>
      <w:proofErr w:type="spellEnd"/>
      <w:r w:rsidRPr="001E0EC1">
        <w:rPr>
          <w:rFonts w:ascii="Gill Sans MT" w:hAnsi="Gill Sans MT"/>
          <w:sz w:val="22"/>
          <w:szCs w:val="22"/>
        </w:rPr>
        <w:t xml:space="preserve"> speaking and reading skills through learning the sounds of the language. The School has links with</w:t>
      </w:r>
      <w:r w:rsidR="00E843EF" w:rsidRPr="001E0EC1">
        <w:rPr>
          <w:rFonts w:ascii="Gill Sans MT" w:hAnsi="Gill Sans MT"/>
          <w:sz w:val="22"/>
          <w:szCs w:val="22"/>
        </w:rPr>
        <w:t xml:space="preserve"> the local secondary school, KEVICC. This facilitates the transition into Year 7 as the approach used compliments the MFL teaching in Key Stage 3.</w:t>
      </w:r>
    </w:p>
    <w:p w:rsidR="00E843EF" w:rsidRPr="001E0EC1" w:rsidRDefault="00E843EF" w:rsidP="00303588">
      <w:pPr>
        <w:rPr>
          <w:rFonts w:ascii="Gill Sans MT" w:hAnsi="Gill Sans MT"/>
          <w:sz w:val="22"/>
          <w:szCs w:val="22"/>
        </w:rPr>
      </w:pPr>
    </w:p>
    <w:p w:rsidR="00E843EF" w:rsidRPr="001E0EC1" w:rsidRDefault="00E843EF" w:rsidP="00303588">
      <w:pPr>
        <w:rPr>
          <w:rFonts w:ascii="Gill Sans MT" w:hAnsi="Gill Sans MT"/>
          <w:sz w:val="22"/>
          <w:szCs w:val="22"/>
          <w:u w:val="single"/>
        </w:rPr>
      </w:pPr>
      <w:r w:rsidRPr="001E0EC1">
        <w:rPr>
          <w:rFonts w:ascii="Gill Sans MT" w:hAnsi="Gill Sans MT"/>
          <w:sz w:val="22"/>
          <w:szCs w:val="22"/>
          <w:u w:val="single"/>
        </w:rPr>
        <w:t>Spanish Club</w:t>
      </w:r>
    </w:p>
    <w:p w:rsidR="00E843EF" w:rsidRPr="001E0EC1" w:rsidRDefault="00E843EF" w:rsidP="00303588">
      <w:pPr>
        <w:rPr>
          <w:rFonts w:ascii="Gill Sans MT" w:hAnsi="Gill Sans MT"/>
          <w:sz w:val="22"/>
          <w:szCs w:val="22"/>
          <w:u w:val="single"/>
        </w:rPr>
      </w:pPr>
    </w:p>
    <w:p w:rsidR="009B06DA" w:rsidRPr="001E0EC1" w:rsidRDefault="00E843EF" w:rsidP="00303588">
      <w:pPr>
        <w:rPr>
          <w:rFonts w:ascii="Gill Sans MT" w:hAnsi="Gill Sans MT"/>
          <w:sz w:val="22"/>
          <w:szCs w:val="22"/>
        </w:rPr>
      </w:pPr>
      <w:r w:rsidRPr="001E0EC1">
        <w:rPr>
          <w:rFonts w:ascii="Gill Sans MT" w:hAnsi="Gill Sans MT"/>
          <w:sz w:val="22"/>
          <w:szCs w:val="22"/>
        </w:rPr>
        <w:t>Children in Key Stage 2 are offered the opportunity to continue their Spanish through a Spanish Club.</w:t>
      </w:r>
    </w:p>
    <w:p w:rsidR="00E843EF" w:rsidRPr="001E0EC1" w:rsidRDefault="00E843EF" w:rsidP="00303588">
      <w:pPr>
        <w:rPr>
          <w:rFonts w:ascii="Gill Sans MT" w:hAnsi="Gill Sans MT"/>
          <w:sz w:val="22"/>
          <w:szCs w:val="22"/>
        </w:rPr>
      </w:pPr>
    </w:p>
    <w:p w:rsidR="00E843EF" w:rsidRPr="001E0EC1" w:rsidRDefault="00E843EF" w:rsidP="00303588">
      <w:pPr>
        <w:rPr>
          <w:rFonts w:ascii="Gill Sans MT" w:hAnsi="Gill Sans MT"/>
          <w:sz w:val="22"/>
          <w:szCs w:val="22"/>
        </w:rPr>
      </w:pPr>
    </w:p>
    <w:p w:rsidR="00E843EF" w:rsidRPr="001E0EC1" w:rsidRDefault="00D90D85" w:rsidP="00303588">
      <w:pPr>
        <w:rPr>
          <w:rFonts w:ascii="Gill Sans MT" w:hAnsi="Gill Sans MT"/>
          <w:b/>
          <w:sz w:val="22"/>
          <w:szCs w:val="22"/>
        </w:rPr>
      </w:pPr>
      <w:r w:rsidRPr="001E0EC1">
        <w:rPr>
          <w:rFonts w:ascii="Gill Sans MT" w:hAnsi="Gill Sans MT"/>
          <w:b/>
          <w:sz w:val="22"/>
          <w:szCs w:val="22"/>
        </w:rPr>
        <w:t>September 2016</w:t>
      </w:r>
    </w:p>
    <w:sectPr w:rsidR="00E843EF" w:rsidRPr="001E0EC1" w:rsidSect="001E0EC1">
      <w:pgSz w:w="11906" w:h="16838"/>
      <w:pgMar w:top="851"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588"/>
    <w:rsid w:val="001E0EC1"/>
    <w:rsid w:val="002A42F1"/>
    <w:rsid w:val="00303588"/>
    <w:rsid w:val="0092600D"/>
    <w:rsid w:val="009B06DA"/>
    <w:rsid w:val="00A41C6C"/>
    <w:rsid w:val="00AF3B81"/>
    <w:rsid w:val="00D05669"/>
    <w:rsid w:val="00D90D85"/>
    <w:rsid w:val="00E843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B634F"/>
  <w15:docId w15:val="{BC1E7A66-B9B6-4E34-BD14-9FF14AFE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00D"/>
    <w:rPr>
      <w:sz w:val="24"/>
      <w:szCs w:val="24"/>
    </w:rPr>
  </w:style>
  <w:style w:type="paragraph" w:styleId="Heading1">
    <w:name w:val="heading 1"/>
    <w:basedOn w:val="Normal"/>
    <w:next w:val="Normal"/>
    <w:link w:val="Heading1Char"/>
    <w:uiPriority w:val="9"/>
    <w:qFormat/>
    <w:rsid w:val="009260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260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260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260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260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260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2600D"/>
    <w:pPr>
      <w:spacing w:before="240" w:after="60"/>
      <w:outlineLvl w:val="6"/>
    </w:pPr>
  </w:style>
  <w:style w:type="paragraph" w:styleId="Heading8">
    <w:name w:val="heading 8"/>
    <w:basedOn w:val="Normal"/>
    <w:next w:val="Normal"/>
    <w:link w:val="Heading8Char"/>
    <w:uiPriority w:val="9"/>
    <w:semiHidden/>
    <w:unhideWhenUsed/>
    <w:qFormat/>
    <w:rsid w:val="0092600D"/>
    <w:pPr>
      <w:spacing w:before="240" w:after="60"/>
      <w:outlineLvl w:val="7"/>
    </w:pPr>
    <w:rPr>
      <w:i/>
      <w:iCs/>
    </w:rPr>
  </w:style>
  <w:style w:type="paragraph" w:styleId="Heading9">
    <w:name w:val="heading 9"/>
    <w:basedOn w:val="Normal"/>
    <w:next w:val="Normal"/>
    <w:link w:val="Heading9Char"/>
    <w:uiPriority w:val="9"/>
    <w:semiHidden/>
    <w:unhideWhenUsed/>
    <w:qFormat/>
    <w:rsid w:val="009260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0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260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260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2600D"/>
    <w:rPr>
      <w:b/>
      <w:bCs/>
      <w:sz w:val="28"/>
      <w:szCs w:val="28"/>
    </w:rPr>
  </w:style>
  <w:style w:type="character" w:customStyle="1" w:styleId="Heading5Char">
    <w:name w:val="Heading 5 Char"/>
    <w:basedOn w:val="DefaultParagraphFont"/>
    <w:link w:val="Heading5"/>
    <w:uiPriority w:val="9"/>
    <w:semiHidden/>
    <w:rsid w:val="0092600D"/>
    <w:rPr>
      <w:b/>
      <w:bCs/>
      <w:i/>
      <w:iCs/>
      <w:sz w:val="26"/>
      <w:szCs w:val="26"/>
    </w:rPr>
  </w:style>
  <w:style w:type="character" w:customStyle="1" w:styleId="Heading6Char">
    <w:name w:val="Heading 6 Char"/>
    <w:basedOn w:val="DefaultParagraphFont"/>
    <w:link w:val="Heading6"/>
    <w:uiPriority w:val="9"/>
    <w:semiHidden/>
    <w:rsid w:val="0092600D"/>
    <w:rPr>
      <w:b/>
      <w:bCs/>
    </w:rPr>
  </w:style>
  <w:style w:type="character" w:customStyle="1" w:styleId="Heading7Char">
    <w:name w:val="Heading 7 Char"/>
    <w:basedOn w:val="DefaultParagraphFont"/>
    <w:link w:val="Heading7"/>
    <w:uiPriority w:val="9"/>
    <w:semiHidden/>
    <w:rsid w:val="0092600D"/>
    <w:rPr>
      <w:sz w:val="24"/>
      <w:szCs w:val="24"/>
    </w:rPr>
  </w:style>
  <w:style w:type="character" w:customStyle="1" w:styleId="Heading8Char">
    <w:name w:val="Heading 8 Char"/>
    <w:basedOn w:val="DefaultParagraphFont"/>
    <w:link w:val="Heading8"/>
    <w:uiPriority w:val="9"/>
    <w:semiHidden/>
    <w:rsid w:val="0092600D"/>
    <w:rPr>
      <w:i/>
      <w:iCs/>
      <w:sz w:val="24"/>
      <w:szCs w:val="24"/>
    </w:rPr>
  </w:style>
  <w:style w:type="character" w:customStyle="1" w:styleId="Heading9Char">
    <w:name w:val="Heading 9 Char"/>
    <w:basedOn w:val="DefaultParagraphFont"/>
    <w:link w:val="Heading9"/>
    <w:uiPriority w:val="9"/>
    <w:semiHidden/>
    <w:rsid w:val="0092600D"/>
    <w:rPr>
      <w:rFonts w:asciiTheme="majorHAnsi" w:eastAsiaTheme="majorEastAsia" w:hAnsiTheme="majorHAnsi"/>
    </w:rPr>
  </w:style>
  <w:style w:type="paragraph" w:styleId="Title">
    <w:name w:val="Title"/>
    <w:basedOn w:val="Normal"/>
    <w:next w:val="Normal"/>
    <w:link w:val="TitleChar"/>
    <w:uiPriority w:val="10"/>
    <w:qFormat/>
    <w:rsid w:val="009260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260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260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2600D"/>
    <w:rPr>
      <w:rFonts w:asciiTheme="majorHAnsi" w:eastAsiaTheme="majorEastAsia" w:hAnsiTheme="majorHAnsi"/>
      <w:sz w:val="24"/>
      <w:szCs w:val="24"/>
    </w:rPr>
  </w:style>
  <w:style w:type="character" w:styleId="Strong">
    <w:name w:val="Strong"/>
    <w:basedOn w:val="DefaultParagraphFont"/>
    <w:uiPriority w:val="22"/>
    <w:qFormat/>
    <w:rsid w:val="0092600D"/>
    <w:rPr>
      <w:b/>
      <w:bCs/>
    </w:rPr>
  </w:style>
  <w:style w:type="character" w:styleId="Emphasis">
    <w:name w:val="Emphasis"/>
    <w:basedOn w:val="DefaultParagraphFont"/>
    <w:uiPriority w:val="20"/>
    <w:qFormat/>
    <w:rsid w:val="0092600D"/>
    <w:rPr>
      <w:rFonts w:asciiTheme="minorHAnsi" w:hAnsiTheme="minorHAnsi"/>
      <w:b/>
      <w:i/>
      <w:iCs/>
    </w:rPr>
  </w:style>
  <w:style w:type="paragraph" w:styleId="NoSpacing">
    <w:name w:val="No Spacing"/>
    <w:basedOn w:val="Normal"/>
    <w:uiPriority w:val="1"/>
    <w:qFormat/>
    <w:rsid w:val="0092600D"/>
    <w:rPr>
      <w:szCs w:val="32"/>
    </w:rPr>
  </w:style>
  <w:style w:type="paragraph" w:styleId="ListParagraph">
    <w:name w:val="List Paragraph"/>
    <w:basedOn w:val="Normal"/>
    <w:uiPriority w:val="34"/>
    <w:qFormat/>
    <w:rsid w:val="0092600D"/>
    <w:pPr>
      <w:ind w:left="720"/>
      <w:contextualSpacing/>
    </w:pPr>
  </w:style>
  <w:style w:type="paragraph" w:styleId="Quote">
    <w:name w:val="Quote"/>
    <w:basedOn w:val="Normal"/>
    <w:next w:val="Normal"/>
    <w:link w:val="QuoteChar"/>
    <w:uiPriority w:val="29"/>
    <w:qFormat/>
    <w:rsid w:val="0092600D"/>
    <w:rPr>
      <w:i/>
    </w:rPr>
  </w:style>
  <w:style w:type="character" w:customStyle="1" w:styleId="QuoteChar">
    <w:name w:val="Quote Char"/>
    <w:basedOn w:val="DefaultParagraphFont"/>
    <w:link w:val="Quote"/>
    <w:uiPriority w:val="29"/>
    <w:rsid w:val="0092600D"/>
    <w:rPr>
      <w:i/>
      <w:sz w:val="24"/>
      <w:szCs w:val="24"/>
    </w:rPr>
  </w:style>
  <w:style w:type="paragraph" w:styleId="IntenseQuote">
    <w:name w:val="Intense Quote"/>
    <w:basedOn w:val="Normal"/>
    <w:next w:val="Normal"/>
    <w:link w:val="IntenseQuoteChar"/>
    <w:uiPriority w:val="30"/>
    <w:qFormat/>
    <w:rsid w:val="0092600D"/>
    <w:pPr>
      <w:ind w:left="720" w:right="720"/>
    </w:pPr>
    <w:rPr>
      <w:b/>
      <w:i/>
      <w:szCs w:val="22"/>
    </w:rPr>
  </w:style>
  <w:style w:type="character" w:customStyle="1" w:styleId="IntenseQuoteChar">
    <w:name w:val="Intense Quote Char"/>
    <w:basedOn w:val="DefaultParagraphFont"/>
    <w:link w:val="IntenseQuote"/>
    <w:uiPriority w:val="30"/>
    <w:rsid w:val="0092600D"/>
    <w:rPr>
      <w:b/>
      <w:i/>
      <w:sz w:val="24"/>
    </w:rPr>
  </w:style>
  <w:style w:type="character" w:styleId="SubtleEmphasis">
    <w:name w:val="Subtle Emphasis"/>
    <w:uiPriority w:val="19"/>
    <w:qFormat/>
    <w:rsid w:val="0092600D"/>
    <w:rPr>
      <w:i/>
      <w:color w:val="5A5A5A" w:themeColor="text1" w:themeTint="A5"/>
    </w:rPr>
  </w:style>
  <w:style w:type="character" w:styleId="IntenseEmphasis">
    <w:name w:val="Intense Emphasis"/>
    <w:basedOn w:val="DefaultParagraphFont"/>
    <w:uiPriority w:val="21"/>
    <w:qFormat/>
    <w:rsid w:val="0092600D"/>
    <w:rPr>
      <w:b/>
      <w:i/>
      <w:sz w:val="24"/>
      <w:szCs w:val="24"/>
      <w:u w:val="single"/>
    </w:rPr>
  </w:style>
  <w:style w:type="character" w:styleId="SubtleReference">
    <w:name w:val="Subtle Reference"/>
    <w:basedOn w:val="DefaultParagraphFont"/>
    <w:uiPriority w:val="31"/>
    <w:qFormat/>
    <w:rsid w:val="0092600D"/>
    <w:rPr>
      <w:sz w:val="24"/>
      <w:szCs w:val="24"/>
      <w:u w:val="single"/>
    </w:rPr>
  </w:style>
  <w:style w:type="character" w:styleId="IntenseReference">
    <w:name w:val="Intense Reference"/>
    <w:basedOn w:val="DefaultParagraphFont"/>
    <w:uiPriority w:val="32"/>
    <w:qFormat/>
    <w:rsid w:val="0092600D"/>
    <w:rPr>
      <w:b/>
      <w:sz w:val="24"/>
      <w:u w:val="single"/>
    </w:rPr>
  </w:style>
  <w:style w:type="character" w:styleId="BookTitle">
    <w:name w:val="Book Title"/>
    <w:basedOn w:val="DefaultParagraphFont"/>
    <w:uiPriority w:val="33"/>
    <w:qFormat/>
    <w:rsid w:val="009260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2600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County Council</dc:creator>
  <cp:keywords/>
  <dc:description/>
  <cp:lastModifiedBy>Hilary Priest</cp:lastModifiedBy>
  <cp:revision>4</cp:revision>
  <dcterms:created xsi:type="dcterms:W3CDTF">2013-10-17T11:31:00Z</dcterms:created>
  <dcterms:modified xsi:type="dcterms:W3CDTF">2017-01-09T14:58:00Z</dcterms:modified>
</cp:coreProperties>
</file>